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606" w:rsidRPr="002A03B9" w:rsidRDefault="0047007C" w:rsidP="00DA252C">
      <w:pPr>
        <w:spacing w:after="0" w:line="240" w:lineRule="auto"/>
        <w:jc w:val="both"/>
        <w:rPr>
          <w:rFonts w:ascii="Times New Roman" w:hAnsi="Times New Roman" w:cs="Times New Roman"/>
          <w:b/>
          <w:sz w:val="24"/>
          <w:szCs w:val="24"/>
        </w:rPr>
      </w:pPr>
      <w:r w:rsidRPr="002A03B9">
        <w:rPr>
          <w:rFonts w:ascii="Times New Roman" w:hAnsi="Times New Roman" w:cs="Times New Roman"/>
          <w:b/>
          <w:sz w:val="24"/>
          <w:szCs w:val="24"/>
        </w:rPr>
        <w:t>УДК 331.102.323</w:t>
      </w:r>
    </w:p>
    <w:p w:rsidR="0047007C" w:rsidRPr="002A03B9" w:rsidRDefault="0047007C" w:rsidP="0047007C">
      <w:pPr>
        <w:spacing w:after="0" w:line="276" w:lineRule="auto"/>
        <w:jc w:val="right"/>
        <w:rPr>
          <w:rFonts w:ascii="Times New Roman" w:hAnsi="Times New Roman" w:cs="Times New Roman"/>
          <w:b/>
          <w:sz w:val="24"/>
          <w:szCs w:val="24"/>
        </w:rPr>
      </w:pPr>
      <w:r w:rsidRPr="002A03B9">
        <w:rPr>
          <w:rFonts w:ascii="Times New Roman" w:hAnsi="Times New Roman" w:cs="Times New Roman"/>
          <w:sz w:val="24"/>
          <w:szCs w:val="24"/>
        </w:rPr>
        <w:tab/>
      </w:r>
      <w:r w:rsidRPr="002A03B9">
        <w:rPr>
          <w:rFonts w:ascii="Times New Roman" w:hAnsi="Times New Roman" w:cs="Times New Roman"/>
          <w:sz w:val="24"/>
          <w:szCs w:val="24"/>
        </w:rPr>
        <w:tab/>
      </w:r>
      <w:r w:rsidRPr="002A03B9">
        <w:rPr>
          <w:rFonts w:ascii="Times New Roman" w:hAnsi="Times New Roman" w:cs="Times New Roman"/>
          <w:sz w:val="24"/>
          <w:szCs w:val="24"/>
        </w:rPr>
        <w:tab/>
      </w:r>
      <w:r w:rsidRPr="002A03B9">
        <w:rPr>
          <w:rFonts w:ascii="Times New Roman" w:hAnsi="Times New Roman" w:cs="Times New Roman"/>
          <w:sz w:val="24"/>
          <w:szCs w:val="24"/>
        </w:rPr>
        <w:tab/>
      </w:r>
      <w:r w:rsidRPr="002A03B9">
        <w:rPr>
          <w:rFonts w:ascii="Times New Roman" w:hAnsi="Times New Roman" w:cs="Times New Roman"/>
          <w:sz w:val="24"/>
          <w:szCs w:val="24"/>
        </w:rPr>
        <w:tab/>
      </w:r>
      <w:r w:rsidRPr="002A03B9">
        <w:rPr>
          <w:rFonts w:ascii="Times New Roman" w:hAnsi="Times New Roman" w:cs="Times New Roman"/>
          <w:sz w:val="24"/>
          <w:szCs w:val="24"/>
        </w:rPr>
        <w:tab/>
      </w:r>
      <w:r w:rsidRPr="002A03B9">
        <w:rPr>
          <w:rFonts w:ascii="Times New Roman" w:hAnsi="Times New Roman" w:cs="Times New Roman"/>
          <w:sz w:val="24"/>
          <w:szCs w:val="24"/>
        </w:rPr>
        <w:tab/>
      </w:r>
      <w:r w:rsidR="002A03B9" w:rsidRPr="002A03B9">
        <w:rPr>
          <w:rFonts w:ascii="Times New Roman" w:hAnsi="Times New Roman" w:cs="Times New Roman"/>
          <w:b/>
          <w:sz w:val="24"/>
          <w:szCs w:val="24"/>
        </w:rPr>
        <w:t>ЭКО</w:t>
      </w:r>
      <w:r w:rsidR="0081022B">
        <w:rPr>
          <w:rFonts w:ascii="Times New Roman" w:hAnsi="Times New Roman" w:cs="Times New Roman"/>
          <w:b/>
          <w:sz w:val="24"/>
          <w:szCs w:val="24"/>
        </w:rPr>
        <w:t>НОМИЧЕНСКАЯ ПОЛИТИКА ГОСУДАРСТВА</w:t>
      </w:r>
    </w:p>
    <w:p w:rsidR="0047007C" w:rsidRPr="002A03B9" w:rsidRDefault="0047007C" w:rsidP="0047007C">
      <w:pPr>
        <w:spacing w:after="0" w:line="276" w:lineRule="auto"/>
        <w:jc w:val="right"/>
        <w:rPr>
          <w:rFonts w:ascii="Times New Roman" w:hAnsi="Times New Roman" w:cs="Times New Roman"/>
          <w:b/>
          <w:sz w:val="24"/>
          <w:szCs w:val="24"/>
        </w:rPr>
      </w:pPr>
      <w:r w:rsidRPr="002A03B9">
        <w:rPr>
          <w:rFonts w:ascii="Times New Roman" w:hAnsi="Times New Roman" w:cs="Times New Roman"/>
          <w:b/>
          <w:sz w:val="24"/>
          <w:szCs w:val="24"/>
          <w:lang w:val="en-US"/>
        </w:rPr>
        <w:t>Economic</w:t>
      </w:r>
      <w:r w:rsidRPr="002A03B9">
        <w:rPr>
          <w:rFonts w:ascii="Times New Roman" w:hAnsi="Times New Roman" w:cs="Times New Roman"/>
          <w:b/>
          <w:sz w:val="24"/>
          <w:szCs w:val="24"/>
        </w:rPr>
        <w:t xml:space="preserve"> </w:t>
      </w:r>
      <w:r w:rsidRPr="002A03B9">
        <w:rPr>
          <w:rFonts w:ascii="Times New Roman" w:hAnsi="Times New Roman" w:cs="Times New Roman"/>
          <w:b/>
          <w:sz w:val="24"/>
          <w:szCs w:val="24"/>
          <w:lang w:val="en-US"/>
        </w:rPr>
        <w:t>Policy</w:t>
      </w:r>
      <w:r w:rsidRPr="002A03B9">
        <w:rPr>
          <w:rFonts w:ascii="Times New Roman" w:hAnsi="Times New Roman" w:cs="Times New Roman"/>
          <w:b/>
          <w:sz w:val="24"/>
          <w:szCs w:val="24"/>
        </w:rPr>
        <w:t xml:space="preserve"> </w:t>
      </w:r>
      <w:r w:rsidRPr="002A03B9">
        <w:rPr>
          <w:rFonts w:ascii="Times New Roman" w:hAnsi="Times New Roman" w:cs="Times New Roman"/>
          <w:b/>
          <w:sz w:val="24"/>
          <w:szCs w:val="24"/>
          <w:lang w:val="en-US"/>
        </w:rPr>
        <w:t>of</w:t>
      </w:r>
      <w:r w:rsidRPr="002A03B9">
        <w:rPr>
          <w:rFonts w:ascii="Times New Roman" w:hAnsi="Times New Roman" w:cs="Times New Roman"/>
          <w:b/>
          <w:sz w:val="24"/>
          <w:szCs w:val="24"/>
        </w:rPr>
        <w:t xml:space="preserve"> </w:t>
      </w:r>
      <w:r w:rsidRPr="002A03B9">
        <w:rPr>
          <w:rFonts w:ascii="Times New Roman" w:hAnsi="Times New Roman" w:cs="Times New Roman"/>
          <w:b/>
          <w:sz w:val="24"/>
          <w:szCs w:val="24"/>
          <w:lang w:val="en-US"/>
        </w:rPr>
        <w:t>the</w:t>
      </w:r>
      <w:r w:rsidRPr="002A03B9">
        <w:rPr>
          <w:rFonts w:ascii="Times New Roman" w:hAnsi="Times New Roman" w:cs="Times New Roman"/>
          <w:b/>
          <w:sz w:val="24"/>
          <w:szCs w:val="24"/>
        </w:rPr>
        <w:t xml:space="preserve"> </w:t>
      </w:r>
      <w:r w:rsidRPr="002A03B9">
        <w:rPr>
          <w:rFonts w:ascii="Times New Roman" w:hAnsi="Times New Roman" w:cs="Times New Roman"/>
          <w:b/>
          <w:sz w:val="24"/>
          <w:szCs w:val="24"/>
          <w:lang w:val="en-US"/>
        </w:rPr>
        <w:t>State</w:t>
      </w:r>
    </w:p>
    <w:p w:rsidR="003355D9" w:rsidRPr="002A03B9" w:rsidRDefault="003355D9" w:rsidP="0047007C">
      <w:pPr>
        <w:spacing w:after="0" w:line="276" w:lineRule="auto"/>
        <w:jc w:val="right"/>
        <w:rPr>
          <w:rFonts w:ascii="Times New Roman" w:hAnsi="Times New Roman" w:cs="Times New Roman"/>
          <w:sz w:val="24"/>
          <w:szCs w:val="24"/>
        </w:rPr>
      </w:pPr>
    </w:p>
    <w:p w:rsidR="0047007C" w:rsidRDefault="00F50891" w:rsidP="00F50891">
      <w:pPr>
        <w:spacing w:after="0" w:line="276" w:lineRule="auto"/>
        <w:rPr>
          <w:rFonts w:ascii="Times New Roman" w:hAnsi="Times New Roman" w:cs="Times New Roman"/>
          <w:b/>
          <w:sz w:val="24"/>
          <w:szCs w:val="24"/>
        </w:rPr>
      </w:pPr>
      <w:r>
        <w:rPr>
          <w:rFonts w:ascii="Times New Roman" w:hAnsi="Times New Roman" w:cs="Times New Roman"/>
          <w:b/>
          <w:sz w:val="24"/>
          <w:szCs w:val="24"/>
        </w:rPr>
        <w:t>КВАЛИФИКАЦИЯ И ЕЕ УРОВНИ – ВАЖНЫЕ ЭЛЕМЕНТЫ</w:t>
      </w:r>
    </w:p>
    <w:p w:rsidR="00F50891" w:rsidRDefault="00F50891" w:rsidP="00F50891">
      <w:pPr>
        <w:spacing w:after="0" w:line="276" w:lineRule="auto"/>
        <w:rPr>
          <w:rFonts w:ascii="Times New Roman" w:hAnsi="Times New Roman" w:cs="Times New Roman"/>
          <w:b/>
          <w:sz w:val="24"/>
          <w:szCs w:val="24"/>
        </w:rPr>
      </w:pPr>
      <w:r>
        <w:rPr>
          <w:rFonts w:ascii="Times New Roman" w:hAnsi="Times New Roman" w:cs="Times New Roman"/>
          <w:b/>
          <w:sz w:val="24"/>
          <w:szCs w:val="24"/>
        </w:rPr>
        <w:t>СОПРЯЖЕНИЯ СФЕР ТРУДА И ПРОФЕССИОНАЛЬНОГО</w:t>
      </w:r>
    </w:p>
    <w:p w:rsidR="00F50891" w:rsidRDefault="00F50891" w:rsidP="00F50891">
      <w:pPr>
        <w:spacing w:after="0" w:line="276" w:lineRule="auto"/>
        <w:rPr>
          <w:rFonts w:ascii="Times New Roman" w:hAnsi="Times New Roman" w:cs="Times New Roman"/>
          <w:b/>
          <w:sz w:val="24"/>
          <w:szCs w:val="24"/>
        </w:rPr>
      </w:pPr>
      <w:r>
        <w:rPr>
          <w:rFonts w:ascii="Times New Roman" w:hAnsi="Times New Roman" w:cs="Times New Roman"/>
          <w:b/>
          <w:sz w:val="24"/>
          <w:szCs w:val="24"/>
        </w:rPr>
        <w:t>ОБРАЗОВАНИЯ</w:t>
      </w:r>
      <w:r>
        <w:rPr>
          <w:rStyle w:val="a5"/>
          <w:rFonts w:ascii="Times New Roman" w:hAnsi="Times New Roman" w:cs="Times New Roman"/>
          <w:b/>
          <w:sz w:val="24"/>
          <w:szCs w:val="24"/>
        </w:rPr>
        <w:footnoteReference w:id="1"/>
      </w:r>
    </w:p>
    <w:p w:rsidR="00F50891" w:rsidRDefault="00F50891" w:rsidP="00F50891">
      <w:pPr>
        <w:spacing w:after="0" w:line="276" w:lineRule="auto"/>
        <w:rPr>
          <w:rFonts w:ascii="Times New Roman" w:hAnsi="Times New Roman" w:cs="Times New Roman"/>
          <w:b/>
          <w:sz w:val="24"/>
          <w:szCs w:val="24"/>
        </w:rPr>
      </w:pPr>
    </w:p>
    <w:p w:rsidR="00F50891" w:rsidRPr="008540C6" w:rsidRDefault="00F50891" w:rsidP="00F50891">
      <w:pPr>
        <w:spacing w:after="0" w:line="276" w:lineRule="auto"/>
        <w:rPr>
          <w:rStyle w:val="translation-chunk"/>
          <w:rFonts w:ascii="Times New Roman" w:hAnsi="Times New Roman" w:cs="Times New Roman"/>
          <w:b/>
          <w:color w:val="222222"/>
          <w:sz w:val="24"/>
          <w:szCs w:val="24"/>
          <w:shd w:val="clear" w:color="auto" w:fill="FFFFFF"/>
          <w:lang w:val="en-US"/>
        </w:rPr>
      </w:pPr>
      <w:r w:rsidRPr="00F50891">
        <w:rPr>
          <w:rStyle w:val="translation-chunk"/>
          <w:rFonts w:ascii="Times New Roman" w:hAnsi="Times New Roman" w:cs="Times New Roman"/>
          <w:b/>
          <w:color w:val="222222"/>
          <w:sz w:val="24"/>
          <w:szCs w:val="24"/>
          <w:shd w:val="clear" w:color="auto" w:fill="FFFFFF"/>
          <w:lang w:val="en-US"/>
        </w:rPr>
        <w:t xml:space="preserve">THE QUALIFICATION AND ITS LEVELS ARE IMPORTANT ELEMENTS </w:t>
      </w:r>
      <w:r w:rsidRPr="00F50891">
        <w:rPr>
          <w:rStyle w:val="translation-chunk"/>
          <w:rFonts w:ascii="Times New Roman" w:hAnsi="Times New Roman" w:cs="Times New Roman"/>
          <w:b/>
          <w:color w:val="222222"/>
          <w:sz w:val="24"/>
          <w:szCs w:val="24"/>
          <w:shd w:val="clear" w:color="auto" w:fill="FFEBA0"/>
          <w:lang w:val="en-US"/>
        </w:rPr>
        <w:t>PAIRING</w:t>
      </w:r>
      <w:r w:rsidRPr="00F50891">
        <w:rPr>
          <w:rStyle w:val="translation-chunk"/>
          <w:rFonts w:ascii="Times New Roman" w:hAnsi="Times New Roman" w:cs="Times New Roman"/>
          <w:b/>
          <w:color w:val="222222"/>
          <w:sz w:val="24"/>
          <w:szCs w:val="24"/>
          <w:shd w:val="clear" w:color="auto" w:fill="FFFFFF"/>
          <w:lang w:val="en-US"/>
        </w:rPr>
        <w:t xml:space="preserve"> THE AREAS OF EMPLOYMENT AND PROFESSIONAL EDUCATION</w:t>
      </w:r>
    </w:p>
    <w:p w:rsidR="00F50891" w:rsidRPr="008540C6" w:rsidRDefault="00F50891" w:rsidP="00F50891">
      <w:pPr>
        <w:spacing w:after="0" w:line="276" w:lineRule="auto"/>
        <w:rPr>
          <w:rFonts w:ascii="Times New Roman" w:hAnsi="Times New Roman" w:cs="Times New Roman"/>
          <w:b/>
          <w:sz w:val="24"/>
          <w:szCs w:val="24"/>
          <w:lang w:val="en-US"/>
        </w:rPr>
      </w:pPr>
    </w:p>
    <w:p w:rsidR="00FA4566" w:rsidRPr="002A03B9" w:rsidRDefault="0047007C" w:rsidP="00FA4566">
      <w:pPr>
        <w:spacing w:after="0" w:line="360" w:lineRule="auto"/>
        <w:jc w:val="both"/>
        <w:rPr>
          <w:rFonts w:ascii="Times New Roman" w:hAnsi="Times New Roman" w:cs="Times New Roman"/>
          <w:i/>
          <w:sz w:val="24"/>
          <w:szCs w:val="24"/>
        </w:rPr>
      </w:pPr>
      <w:r w:rsidRPr="002A03B9">
        <w:rPr>
          <w:rFonts w:ascii="Times New Roman" w:hAnsi="Times New Roman" w:cs="Times New Roman"/>
          <w:b/>
          <w:i/>
          <w:sz w:val="24"/>
          <w:szCs w:val="24"/>
        </w:rPr>
        <w:t>Волошина И.А.</w:t>
      </w:r>
      <w:r w:rsidRPr="002A03B9">
        <w:rPr>
          <w:rFonts w:ascii="Times New Roman" w:hAnsi="Times New Roman" w:cs="Times New Roman"/>
          <w:i/>
          <w:sz w:val="24"/>
          <w:szCs w:val="24"/>
        </w:rPr>
        <w:t>, кандидат психологических наук, директор по развитию системы профессиональных квалификаций, Научно-исследовательский институт труда и социальн</w:t>
      </w:r>
      <w:r w:rsidR="00FA4566" w:rsidRPr="002A03B9">
        <w:rPr>
          <w:rFonts w:ascii="Times New Roman" w:hAnsi="Times New Roman" w:cs="Times New Roman"/>
          <w:i/>
          <w:sz w:val="24"/>
          <w:szCs w:val="24"/>
        </w:rPr>
        <w:t>ого страхования Минтруда России</w:t>
      </w:r>
    </w:p>
    <w:p w:rsidR="0047007C" w:rsidRPr="002A03B9" w:rsidRDefault="0047007C" w:rsidP="00FA4566">
      <w:pPr>
        <w:spacing w:after="0" w:line="360" w:lineRule="auto"/>
        <w:jc w:val="both"/>
        <w:rPr>
          <w:rFonts w:ascii="Times New Roman" w:hAnsi="Times New Roman" w:cs="Times New Roman"/>
          <w:b/>
          <w:i/>
          <w:sz w:val="24"/>
          <w:szCs w:val="24"/>
        </w:rPr>
      </w:pPr>
      <w:proofErr w:type="spellStart"/>
      <w:r w:rsidRPr="002A03B9">
        <w:rPr>
          <w:rFonts w:ascii="Times New Roman" w:hAnsi="Times New Roman" w:cs="Times New Roman"/>
          <w:b/>
          <w:i/>
          <w:sz w:val="24"/>
          <w:szCs w:val="24"/>
          <w:lang w:val="en-US"/>
        </w:rPr>
        <w:t>i</w:t>
      </w:r>
      <w:proofErr w:type="spellEnd"/>
      <w:r w:rsidRPr="002A03B9">
        <w:rPr>
          <w:rFonts w:ascii="Times New Roman" w:hAnsi="Times New Roman" w:cs="Times New Roman"/>
          <w:b/>
          <w:i/>
          <w:sz w:val="24"/>
          <w:szCs w:val="24"/>
        </w:rPr>
        <w:t>_</w:t>
      </w:r>
      <w:proofErr w:type="spellStart"/>
      <w:r w:rsidRPr="002A03B9">
        <w:rPr>
          <w:rFonts w:ascii="Times New Roman" w:hAnsi="Times New Roman" w:cs="Times New Roman"/>
          <w:b/>
          <w:i/>
          <w:sz w:val="24"/>
          <w:szCs w:val="24"/>
          <w:lang w:val="en-US"/>
        </w:rPr>
        <w:t>voloshina</w:t>
      </w:r>
      <w:proofErr w:type="spellEnd"/>
      <w:r w:rsidRPr="002A03B9">
        <w:rPr>
          <w:rFonts w:ascii="Times New Roman" w:hAnsi="Times New Roman" w:cs="Times New Roman"/>
          <w:b/>
          <w:i/>
          <w:sz w:val="24"/>
          <w:szCs w:val="24"/>
        </w:rPr>
        <w:t>@</w:t>
      </w:r>
      <w:r w:rsidRPr="002A03B9">
        <w:rPr>
          <w:rFonts w:ascii="Times New Roman" w:hAnsi="Times New Roman" w:cs="Times New Roman"/>
          <w:b/>
          <w:i/>
          <w:sz w:val="24"/>
          <w:szCs w:val="24"/>
          <w:lang w:val="en-US"/>
        </w:rPr>
        <w:t>list</w:t>
      </w:r>
      <w:r w:rsidRPr="002A03B9">
        <w:rPr>
          <w:rFonts w:ascii="Times New Roman" w:hAnsi="Times New Roman" w:cs="Times New Roman"/>
          <w:b/>
          <w:i/>
          <w:sz w:val="24"/>
          <w:szCs w:val="24"/>
        </w:rPr>
        <w:t>.</w:t>
      </w:r>
      <w:proofErr w:type="spellStart"/>
      <w:r w:rsidRPr="002A03B9">
        <w:rPr>
          <w:rFonts w:ascii="Times New Roman" w:hAnsi="Times New Roman" w:cs="Times New Roman"/>
          <w:b/>
          <w:i/>
          <w:sz w:val="24"/>
          <w:szCs w:val="24"/>
          <w:lang w:val="en-US"/>
        </w:rPr>
        <w:t>ru</w:t>
      </w:r>
      <w:proofErr w:type="spellEnd"/>
    </w:p>
    <w:p w:rsidR="0047007C" w:rsidRPr="002A03B9" w:rsidRDefault="002A03B9" w:rsidP="00FA4566">
      <w:pPr>
        <w:spacing w:after="0" w:line="360" w:lineRule="auto"/>
        <w:jc w:val="both"/>
        <w:rPr>
          <w:rFonts w:ascii="Times New Roman" w:hAnsi="Times New Roman" w:cs="Times New Roman"/>
          <w:i/>
          <w:sz w:val="24"/>
          <w:szCs w:val="24"/>
        </w:rPr>
      </w:pPr>
      <w:r>
        <w:rPr>
          <w:rFonts w:ascii="Times New Roman" w:hAnsi="Times New Roman" w:cs="Times New Roman"/>
          <w:b/>
          <w:i/>
          <w:sz w:val="24"/>
          <w:szCs w:val="24"/>
        </w:rPr>
        <w:t>Новиков П.Н.</w:t>
      </w:r>
      <w:r w:rsidR="0047007C" w:rsidRPr="002A03B9">
        <w:rPr>
          <w:rFonts w:ascii="Times New Roman" w:hAnsi="Times New Roman" w:cs="Times New Roman"/>
          <w:b/>
          <w:i/>
          <w:sz w:val="24"/>
          <w:szCs w:val="24"/>
        </w:rPr>
        <w:t>,</w:t>
      </w:r>
      <w:r w:rsidR="0047007C" w:rsidRPr="002A03B9">
        <w:rPr>
          <w:rFonts w:ascii="Times New Roman" w:hAnsi="Times New Roman" w:cs="Times New Roman"/>
          <w:i/>
          <w:sz w:val="24"/>
          <w:szCs w:val="24"/>
        </w:rPr>
        <w:t xml:space="preserve"> доктор педагогических наук, профессор,</w:t>
      </w:r>
      <w:r w:rsidR="0047007C" w:rsidRPr="002A03B9">
        <w:rPr>
          <w:rFonts w:ascii="Times New Roman" w:hAnsi="Times New Roman" w:cs="Times New Roman"/>
          <w:b/>
          <w:i/>
          <w:sz w:val="24"/>
          <w:szCs w:val="24"/>
        </w:rPr>
        <w:t xml:space="preserve"> </w:t>
      </w:r>
      <w:r w:rsidR="0047007C" w:rsidRPr="002A03B9">
        <w:rPr>
          <w:rFonts w:ascii="Times New Roman" w:hAnsi="Times New Roman" w:cs="Times New Roman"/>
          <w:i/>
          <w:sz w:val="24"/>
          <w:szCs w:val="24"/>
        </w:rPr>
        <w:t>главный научный сотрудник,</w:t>
      </w:r>
      <w:r w:rsidR="0047007C" w:rsidRPr="002A03B9">
        <w:rPr>
          <w:rFonts w:ascii="Times New Roman" w:hAnsi="Times New Roman" w:cs="Times New Roman"/>
          <w:b/>
          <w:i/>
          <w:sz w:val="24"/>
          <w:szCs w:val="24"/>
        </w:rPr>
        <w:t xml:space="preserve"> </w:t>
      </w:r>
      <w:r w:rsidR="0047007C" w:rsidRPr="002A03B9">
        <w:rPr>
          <w:rFonts w:ascii="Times New Roman" w:hAnsi="Times New Roman" w:cs="Times New Roman"/>
          <w:i/>
          <w:sz w:val="24"/>
          <w:szCs w:val="24"/>
        </w:rPr>
        <w:t>Центр методологии бухгалтерского учета, Научно-исследовательский</w:t>
      </w:r>
      <w:r w:rsidR="0047007C" w:rsidRPr="002A03B9">
        <w:rPr>
          <w:rFonts w:ascii="Times New Roman" w:hAnsi="Times New Roman" w:cs="Times New Roman"/>
          <w:b/>
          <w:i/>
          <w:sz w:val="24"/>
          <w:szCs w:val="24"/>
        </w:rPr>
        <w:t xml:space="preserve"> </w:t>
      </w:r>
      <w:r w:rsidR="0047007C" w:rsidRPr="002A03B9">
        <w:rPr>
          <w:rFonts w:ascii="Times New Roman" w:hAnsi="Times New Roman" w:cs="Times New Roman"/>
          <w:i/>
          <w:sz w:val="24"/>
          <w:szCs w:val="24"/>
        </w:rPr>
        <w:t>финансовый институт Минфина России</w:t>
      </w:r>
    </w:p>
    <w:p w:rsidR="002045E7" w:rsidRPr="002A03B9" w:rsidRDefault="002A03B9" w:rsidP="00FA4566">
      <w:pPr>
        <w:spacing w:after="0" w:line="360" w:lineRule="auto"/>
        <w:jc w:val="both"/>
        <w:rPr>
          <w:rFonts w:ascii="Times New Roman" w:hAnsi="Times New Roman" w:cs="Times New Roman"/>
          <w:b/>
          <w:i/>
          <w:sz w:val="24"/>
          <w:szCs w:val="24"/>
          <w:lang w:val="en-US"/>
        </w:rPr>
      </w:pPr>
      <w:r w:rsidRPr="002A03B9">
        <w:rPr>
          <w:rFonts w:ascii="Times New Roman" w:hAnsi="Times New Roman" w:cs="Times New Roman"/>
          <w:b/>
          <w:i/>
          <w:sz w:val="24"/>
          <w:szCs w:val="24"/>
          <w:lang w:val="en-US"/>
        </w:rPr>
        <w:t>novikov_vgna@hotmail.com</w:t>
      </w:r>
    </w:p>
    <w:p w:rsidR="002A03B9" w:rsidRPr="002A03B9" w:rsidRDefault="002A03B9" w:rsidP="00FA4566">
      <w:pPr>
        <w:spacing w:after="0" w:line="360" w:lineRule="auto"/>
        <w:jc w:val="both"/>
        <w:rPr>
          <w:rFonts w:ascii="Times New Roman" w:hAnsi="Times New Roman" w:cs="Times New Roman"/>
          <w:i/>
          <w:sz w:val="24"/>
          <w:szCs w:val="24"/>
          <w:lang w:val="en-US"/>
        </w:rPr>
      </w:pPr>
    </w:p>
    <w:p w:rsidR="00FA4566" w:rsidRPr="002A03B9" w:rsidRDefault="00FA4566" w:rsidP="00FA4566">
      <w:pPr>
        <w:spacing w:after="0" w:line="360" w:lineRule="auto"/>
        <w:jc w:val="both"/>
        <w:rPr>
          <w:rFonts w:ascii="Times New Roman" w:hAnsi="Times New Roman" w:cs="Times New Roman"/>
          <w:b/>
          <w:sz w:val="24"/>
          <w:szCs w:val="24"/>
          <w:lang w:val="en-US"/>
        </w:rPr>
      </w:pPr>
      <w:r w:rsidRPr="002A03B9">
        <w:rPr>
          <w:rFonts w:ascii="Times New Roman" w:hAnsi="Times New Roman" w:cs="Times New Roman"/>
          <w:b/>
          <w:sz w:val="24"/>
          <w:szCs w:val="24"/>
          <w:lang w:val="en-US"/>
        </w:rPr>
        <w:t xml:space="preserve">Irina A. </w:t>
      </w:r>
      <w:proofErr w:type="spellStart"/>
      <w:r w:rsidRPr="002A03B9">
        <w:rPr>
          <w:rFonts w:ascii="Times New Roman" w:hAnsi="Times New Roman" w:cs="Times New Roman"/>
          <w:b/>
          <w:sz w:val="24"/>
          <w:szCs w:val="24"/>
          <w:lang w:val="en-US"/>
        </w:rPr>
        <w:t>Voloshina</w:t>
      </w:r>
      <w:proofErr w:type="spellEnd"/>
    </w:p>
    <w:p w:rsidR="004A1F4F" w:rsidRPr="00C83E10" w:rsidRDefault="004A1F4F" w:rsidP="00FA4566">
      <w:pPr>
        <w:spacing w:after="0" w:line="360" w:lineRule="auto"/>
        <w:jc w:val="both"/>
        <w:rPr>
          <w:rFonts w:ascii="Times New Roman" w:hAnsi="Times New Roman" w:cs="Times New Roman"/>
          <w:b/>
          <w:sz w:val="24"/>
          <w:szCs w:val="24"/>
          <w:lang w:val="en-US"/>
        </w:rPr>
      </w:pPr>
      <w:r w:rsidRPr="00C83E10">
        <w:rPr>
          <w:rFonts w:ascii="Times New Roman" w:hAnsi="Times New Roman" w:cs="Times New Roman"/>
          <w:color w:val="222222"/>
          <w:sz w:val="24"/>
          <w:szCs w:val="24"/>
          <w:shd w:val="clear" w:color="auto" w:fill="FDFDFD"/>
          <w:lang w:val="en-US"/>
        </w:rPr>
        <w:t xml:space="preserve">Research institute </w:t>
      </w:r>
      <w:r w:rsidRPr="00C83E10">
        <w:rPr>
          <w:rFonts w:ascii="Times New Roman" w:hAnsi="Times New Roman" w:cs="Times New Roman"/>
          <w:color w:val="222222"/>
          <w:sz w:val="24"/>
          <w:szCs w:val="24"/>
          <w:shd w:val="clear" w:color="auto" w:fill="FFEBA0"/>
          <w:lang w:val="en-US"/>
        </w:rPr>
        <w:t xml:space="preserve">of </w:t>
      </w:r>
      <w:proofErr w:type="spellStart"/>
      <w:r w:rsidRPr="00C83E10">
        <w:rPr>
          <w:rFonts w:ascii="Times New Roman" w:hAnsi="Times New Roman" w:cs="Times New Roman"/>
          <w:color w:val="222222"/>
          <w:sz w:val="24"/>
          <w:szCs w:val="24"/>
          <w:shd w:val="clear" w:color="auto" w:fill="FFEBA0"/>
          <w:lang w:val="en-US"/>
        </w:rPr>
        <w:t>labour</w:t>
      </w:r>
      <w:proofErr w:type="spellEnd"/>
      <w:r w:rsidRPr="00C83E10">
        <w:rPr>
          <w:rFonts w:ascii="Times New Roman" w:hAnsi="Times New Roman" w:cs="Times New Roman"/>
          <w:color w:val="222222"/>
          <w:sz w:val="24"/>
          <w:szCs w:val="24"/>
          <w:shd w:val="clear" w:color="auto" w:fill="FFEBA0"/>
          <w:lang w:val="en-US"/>
        </w:rPr>
        <w:t xml:space="preserve"> and</w:t>
      </w:r>
      <w:r w:rsidRPr="00C83E10">
        <w:rPr>
          <w:rFonts w:ascii="Times New Roman" w:hAnsi="Times New Roman" w:cs="Times New Roman"/>
          <w:color w:val="222222"/>
          <w:sz w:val="24"/>
          <w:szCs w:val="24"/>
          <w:shd w:val="clear" w:color="auto" w:fill="FDFDFD"/>
          <w:lang w:val="en-US"/>
        </w:rPr>
        <w:t xml:space="preserve"> social insurance, Moscow, Russian Federation</w:t>
      </w:r>
    </w:p>
    <w:p w:rsidR="00FA4566" w:rsidRPr="002A03B9" w:rsidRDefault="00FA4566" w:rsidP="00FA4566">
      <w:pPr>
        <w:spacing w:after="0" w:line="360" w:lineRule="auto"/>
        <w:jc w:val="both"/>
        <w:rPr>
          <w:rFonts w:ascii="Times New Roman" w:hAnsi="Times New Roman" w:cs="Times New Roman"/>
          <w:b/>
          <w:sz w:val="24"/>
          <w:szCs w:val="24"/>
          <w:lang w:val="en-US"/>
        </w:rPr>
      </w:pPr>
      <w:r w:rsidRPr="002A03B9">
        <w:rPr>
          <w:rFonts w:ascii="Times New Roman" w:hAnsi="Times New Roman" w:cs="Times New Roman"/>
          <w:b/>
          <w:sz w:val="24"/>
          <w:szCs w:val="24"/>
          <w:lang w:val="en-US"/>
        </w:rPr>
        <w:t>i_voloshina@list.ru</w:t>
      </w:r>
    </w:p>
    <w:p w:rsidR="00FA4566" w:rsidRPr="002A03B9" w:rsidRDefault="00FA4566" w:rsidP="00FA4566">
      <w:pPr>
        <w:spacing w:after="0" w:line="360" w:lineRule="auto"/>
        <w:jc w:val="both"/>
        <w:rPr>
          <w:rFonts w:ascii="Times New Roman" w:hAnsi="Times New Roman" w:cs="Times New Roman"/>
          <w:b/>
          <w:sz w:val="24"/>
          <w:szCs w:val="24"/>
          <w:lang w:val="en-US"/>
        </w:rPr>
      </w:pPr>
      <w:r w:rsidRPr="002A03B9">
        <w:rPr>
          <w:rFonts w:ascii="Times New Roman" w:hAnsi="Times New Roman" w:cs="Times New Roman"/>
          <w:b/>
          <w:sz w:val="24"/>
          <w:szCs w:val="24"/>
          <w:lang w:val="en-US"/>
        </w:rPr>
        <w:t xml:space="preserve">Petr N. </w:t>
      </w:r>
      <w:proofErr w:type="spellStart"/>
      <w:r w:rsidRPr="002A03B9">
        <w:rPr>
          <w:rFonts w:ascii="Times New Roman" w:hAnsi="Times New Roman" w:cs="Times New Roman"/>
          <w:b/>
          <w:sz w:val="24"/>
          <w:szCs w:val="24"/>
          <w:lang w:val="en-US"/>
        </w:rPr>
        <w:t>Novikov</w:t>
      </w:r>
      <w:proofErr w:type="spellEnd"/>
    </w:p>
    <w:p w:rsidR="00FA4566" w:rsidRPr="00C83E10" w:rsidRDefault="00FA4566" w:rsidP="00FA4566">
      <w:pPr>
        <w:spacing w:after="0" w:line="360" w:lineRule="auto"/>
        <w:jc w:val="both"/>
        <w:rPr>
          <w:rFonts w:ascii="Times New Roman" w:hAnsi="Times New Roman" w:cs="Times New Roman"/>
          <w:color w:val="222222"/>
          <w:sz w:val="24"/>
          <w:szCs w:val="24"/>
          <w:shd w:val="clear" w:color="auto" w:fill="FDFDFD"/>
          <w:lang w:val="en-US"/>
        </w:rPr>
      </w:pPr>
      <w:r w:rsidRPr="00C83E10">
        <w:rPr>
          <w:rFonts w:ascii="Times New Roman" w:hAnsi="Times New Roman" w:cs="Times New Roman"/>
          <w:b/>
          <w:i/>
          <w:sz w:val="24"/>
          <w:szCs w:val="24"/>
          <w:lang w:val="en-US"/>
        </w:rPr>
        <w:t xml:space="preserve"> </w:t>
      </w:r>
      <w:r w:rsidRPr="00C83E10">
        <w:rPr>
          <w:rFonts w:ascii="Times New Roman" w:hAnsi="Times New Roman" w:cs="Times New Roman"/>
          <w:color w:val="222222"/>
          <w:sz w:val="24"/>
          <w:szCs w:val="24"/>
          <w:shd w:val="clear" w:color="auto" w:fill="FDFDFD"/>
          <w:lang w:val="en-US"/>
        </w:rPr>
        <w:t>Scientific and research financial institute, Moscow, Russian Federation</w:t>
      </w:r>
    </w:p>
    <w:p w:rsidR="002045E7" w:rsidRPr="002A03B9" w:rsidRDefault="002045E7" w:rsidP="002045E7">
      <w:pPr>
        <w:spacing w:after="0" w:line="360" w:lineRule="auto"/>
        <w:jc w:val="both"/>
        <w:rPr>
          <w:rFonts w:ascii="Times New Roman" w:hAnsi="Times New Roman" w:cs="Times New Roman"/>
          <w:b/>
          <w:sz w:val="24"/>
          <w:szCs w:val="24"/>
          <w:lang w:val="en-US"/>
        </w:rPr>
      </w:pPr>
      <w:r w:rsidRPr="002A03B9">
        <w:rPr>
          <w:rFonts w:ascii="Times New Roman" w:hAnsi="Times New Roman" w:cs="Times New Roman"/>
          <w:b/>
          <w:sz w:val="24"/>
          <w:szCs w:val="24"/>
          <w:lang w:val="en-US"/>
        </w:rPr>
        <w:t>novikov_vgna@hotmail.com</w:t>
      </w:r>
    </w:p>
    <w:p w:rsidR="002045E7" w:rsidRPr="002A03B9" w:rsidRDefault="002045E7" w:rsidP="00FA4566">
      <w:pPr>
        <w:spacing w:after="0" w:line="360" w:lineRule="auto"/>
        <w:jc w:val="both"/>
        <w:rPr>
          <w:rFonts w:ascii="Arial Narrow" w:hAnsi="Arial Narrow" w:cs="Times New Roman"/>
          <w:color w:val="222222"/>
          <w:sz w:val="24"/>
          <w:szCs w:val="24"/>
          <w:shd w:val="clear" w:color="auto" w:fill="FDFDFD"/>
          <w:lang w:val="en-US"/>
        </w:rPr>
      </w:pPr>
    </w:p>
    <w:p w:rsidR="00FA4566" w:rsidRPr="002A03B9" w:rsidRDefault="00FA4566" w:rsidP="00FA4566">
      <w:pPr>
        <w:spacing w:after="0" w:line="360" w:lineRule="auto"/>
        <w:jc w:val="both"/>
        <w:rPr>
          <w:rFonts w:ascii="Times New Roman" w:hAnsi="Times New Roman" w:cs="Times New Roman"/>
          <w:b/>
          <w:sz w:val="24"/>
          <w:szCs w:val="24"/>
          <w:lang w:val="en-US"/>
        </w:rPr>
      </w:pPr>
    </w:p>
    <w:p w:rsidR="00FA4566" w:rsidRPr="002A03B9" w:rsidRDefault="00783068" w:rsidP="00783068">
      <w:pPr>
        <w:spacing w:after="0" w:line="360" w:lineRule="auto"/>
        <w:jc w:val="center"/>
        <w:rPr>
          <w:rFonts w:ascii="Times New Roman" w:hAnsi="Times New Roman" w:cs="Times New Roman"/>
          <w:b/>
          <w:sz w:val="24"/>
          <w:szCs w:val="24"/>
          <w:lang w:val="en-US"/>
        </w:rPr>
      </w:pPr>
      <w:r w:rsidRPr="002A03B9">
        <w:rPr>
          <w:rFonts w:ascii="Times New Roman" w:hAnsi="Times New Roman" w:cs="Times New Roman"/>
          <w:b/>
          <w:sz w:val="24"/>
          <w:szCs w:val="24"/>
        </w:rPr>
        <w:t>Аннотация</w:t>
      </w:r>
    </w:p>
    <w:p w:rsidR="00783068" w:rsidRPr="002A03B9" w:rsidRDefault="001C6778" w:rsidP="00783068">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Т</w:t>
      </w:r>
      <w:r w:rsidR="002A03B9">
        <w:rPr>
          <w:rFonts w:ascii="Times New Roman" w:hAnsi="Times New Roman" w:cs="Times New Roman"/>
          <w:b/>
          <w:sz w:val="24"/>
          <w:szCs w:val="24"/>
        </w:rPr>
        <w:t>ема</w:t>
      </w:r>
      <w:r w:rsidR="00783068" w:rsidRPr="008540C6">
        <w:rPr>
          <w:rFonts w:ascii="Times New Roman" w:hAnsi="Times New Roman" w:cs="Times New Roman"/>
          <w:b/>
          <w:sz w:val="24"/>
          <w:szCs w:val="24"/>
          <w:lang w:val="en-US"/>
        </w:rPr>
        <w:t xml:space="preserve">. </w:t>
      </w:r>
      <w:r w:rsidR="00783068" w:rsidRPr="002A03B9">
        <w:rPr>
          <w:rFonts w:ascii="Times New Roman" w:hAnsi="Times New Roman" w:cs="Times New Roman"/>
          <w:sz w:val="24"/>
          <w:szCs w:val="24"/>
        </w:rPr>
        <w:t>Для развития рынка труда, как системы социально-экономических отношений при формировании и реализации спроса и предложения на рабочую силу различной квалификации, весьма актуальным является четкое понимание трактовки, объема и содержания таких понятий как «квалификация», «уровень квалификации», применяемых в сфере труда и профессионального образования.</w:t>
      </w:r>
    </w:p>
    <w:p w:rsidR="00783068" w:rsidRPr="002A03B9" w:rsidRDefault="00783068" w:rsidP="00783068">
      <w:pPr>
        <w:spacing w:after="0" w:line="360" w:lineRule="auto"/>
        <w:jc w:val="both"/>
        <w:rPr>
          <w:rFonts w:ascii="Times New Roman" w:hAnsi="Times New Roman" w:cs="Times New Roman"/>
          <w:sz w:val="24"/>
          <w:szCs w:val="24"/>
        </w:rPr>
      </w:pPr>
      <w:r w:rsidRPr="002A03B9">
        <w:rPr>
          <w:rFonts w:ascii="Times New Roman" w:hAnsi="Times New Roman" w:cs="Times New Roman"/>
          <w:b/>
          <w:sz w:val="24"/>
          <w:szCs w:val="24"/>
        </w:rPr>
        <w:lastRenderedPageBreak/>
        <w:t xml:space="preserve">Цели. </w:t>
      </w:r>
      <w:r w:rsidRPr="002A03B9">
        <w:rPr>
          <w:rFonts w:ascii="Times New Roman" w:hAnsi="Times New Roman" w:cs="Times New Roman"/>
          <w:sz w:val="24"/>
          <w:szCs w:val="24"/>
        </w:rPr>
        <w:t>Показать наличие и развитие возможностей, связанных с процессами разработки профессиональных стандартов, квалификаций и их официального п</w:t>
      </w:r>
      <w:r w:rsidR="00E202ED" w:rsidRPr="002A03B9">
        <w:rPr>
          <w:rFonts w:ascii="Times New Roman" w:hAnsi="Times New Roman" w:cs="Times New Roman"/>
          <w:sz w:val="24"/>
          <w:szCs w:val="24"/>
        </w:rPr>
        <w:t>ризнания, в целях формирования Н</w:t>
      </w:r>
      <w:r w:rsidRPr="002A03B9">
        <w:rPr>
          <w:rFonts w:ascii="Times New Roman" w:hAnsi="Times New Roman" w:cs="Times New Roman"/>
          <w:sz w:val="24"/>
          <w:szCs w:val="24"/>
        </w:rPr>
        <w:t xml:space="preserve">ациональной системы квалификаций, комплексной оценки востребованности выпускников образовательных организаций определенной квалификации, а также </w:t>
      </w:r>
      <w:r w:rsidR="00E202ED" w:rsidRPr="002A03B9">
        <w:rPr>
          <w:rFonts w:ascii="Times New Roman" w:hAnsi="Times New Roman" w:cs="Times New Roman"/>
          <w:sz w:val="24"/>
          <w:szCs w:val="24"/>
        </w:rPr>
        <w:t xml:space="preserve">последующего </w:t>
      </w:r>
      <w:r w:rsidRPr="002A03B9">
        <w:rPr>
          <w:rFonts w:ascii="Times New Roman" w:hAnsi="Times New Roman" w:cs="Times New Roman"/>
          <w:sz w:val="24"/>
          <w:szCs w:val="24"/>
        </w:rPr>
        <w:t>обоснования бюджетных средств, выделяемых на их профессиональное образование.</w:t>
      </w:r>
    </w:p>
    <w:p w:rsidR="00783068" w:rsidRPr="002A03B9" w:rsidRDefault="00783068" w:rsidP="00783068">
      <w:pPr>
        <w:spacing w:after="0" w:line="360" w:lineRule="auto"/>
        <w:jc w:val="both"/>
        <w:rPr>
          <w:rFonts w:ascii="Times New Roman" w:hAnsi="Times New Roman" w:cs="Times New Roman"/>
          <w:sz w:val="24"/>
          <w:szCs w:val="24"/>
        </w:rPr>
      </w:pPr>
      <w:r w:rsidRPr="002A03B9">
        <w:rPr>
          <w:rFonts w:ascii="Times New Roman" w:hAnsi="Times New Roman" w:cs="Times New Roman"/>
          <w:b/>
          <w:sz w:val="24"/>
          <w:szCs w:val="24"/>
        </w:rPr>
        <w:t xml:space="preserve">Методология. </w:t>
      </w:r>
      <w:r w:rsidR="00E139EC" w:rsidRPr="002A03B9">
        <w:rPr>
          <w:rFonts w:ascii="Times New Roman" w:hAnsi="Times New Roman" w:cs="Times New Roman"/>
          <w:sz w:val="24"/>
          <w:szCs w:val="24"/>
        </w:rPr>
        <w:t xml:space="preserve">В настоящей работе с помощью метода системного анализа, структурно-аналитического метода, метода экспертных оценок рассмотрены различные аспекты категории квалификация, понятия уровня квалификации, предложены подходы к возможным направлениям более эффективного сопряжения сферы труда и непрерывного профессионального образования, повышения степени </w:t>
      </w:r>
      <w:r w:rsidR="00E202ED" w:rsidRPr="002A03B9">
        <w:rPr>
          <w:rFonts w:ascii="Times New Roman" w:hAnsi="Times New Roman" w:cs="Times New Roman"/>
          <w:sz w:val="24"/>
          <w:szCs w:val="24"/>
        </w:rPr>
        <w:t xml:space="preserve">их </w:t>
      </w:r>
      <w:r w:rsidR="00E139EC" w:rsidRPr="002A03B9">
        <w:rPr>
          <w:rFonts w:ascii="Times New Roman" w:hAnsi="Times New Roman" w:cs="Times New Roman"/>
          <w:sz w:val="24"/>
          <w:szCs w:val="24"/>
        </w:rPr>
        <w:t>гармонизации.</w:t>
      </w:r>
    </w:p>
    <w:p w:rsidR="00E139EC" w:rsidRPr="002A03B9" w:rsidRDefault="00E139EC" w:rsidP="00783068">
      <w:pPr>
        <w:spacing w:after="0" w:line="360" w:lineRule="auto"/>
        <w:jc w:val="both"/>
        <w:rPr>
          <w:rFonts w:ascii="Times New Roman" w:hAnsi="Times New Roman" w:cs="Times New Roman"/>
          <w:sz w:val="24"/>
          <w:szCs w:val="24"/>
        </w:rPr>
      </w:pPr>
      <w:r w:rsidRPr="002A03B9">
        <w:rPr>
          <w:rFonts w:ascii="Times New Roman" w:hAnsi="Times New Roman" w:cs="Times New Roman"/>
          <w:b/>
          <w:sz w:val="24"/>
          <w:szCs w:val="24"/>
        </w:rPr>
        <w:t>Результаты.</w:t>
      </w:r>
      <w:r w:rsidRPr="002A03B9">
        <w:rPr>
          <w:rFonts w:ascii="Times New Roman" w:hAnsi="Times New Roman" w:cs="Times New Roman"/>
          <w:sz w:val="24"/>
          <w:szCs w:val="24"/>
        </w:rPr>
        <w:t xml:space="preserve"> Раскрыты объем и содержание понятий квалификации и</w:t>
      </w:r>
      <w:r w:rsidR="00E202ED" w:rsidRPr="002A03B9">
        <w:rPr>
          <w:rFonts w:ascii="Times New Roman" w:hAnsi="Times New Roman" w:cs="Times New Roman"/>
          <w:sz w:val="24"/>
          <w:szCs w:val="24"/>
        </w:rPr>
        <w:t xml:space="preserve"> уровня квалификации, основанных</w:t>
      </w:r>
      <w:r w:rsidRPr="002A03B9">
        <w:rPr>
          <w:rFonts w:ascii="Times New Roman" w:hAnsi="Times New Roman" w:cs="Times New Roman"/>
          <w:sz w:val="24"/>
          <w:szCs w:val="24"/>
        </w:rPr>
        <w:t xml:space="preserve"> на профессиональных стандартах. Показаны различия между квалификациями выпускников образовательных организаций и квалификациями работников. Предложены соответствующие изменения в Трудовой кодекс Российской Федерации.</w:t>
      </w:r>
    </w:p>
    <w:p w:rsidR="00E139EC" w:rsidRDefault="001C6778" w:rsidP="00783068">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Выводы и </w:t>
      </w:r>
      <w:r w:rsidR="00E139EC" w:rsidRPr="002A03B9">
        <w:rPr>
          <w:rFonts w:ascii="Times New Roman" w:hAnsi="Times New Roman" w:cs="Times New Roman"/>
          <w:b/>
          <w:sz w:val="24"/>
          <w:szCs w:val="24"/>
        </w:rPr>
        <w:t>значимость.</w:t>
      </w:r>
      <w:r w:rsidR="00E139EC" w:rsidRPr="002A03B9">
        <w:rPr>
          <w:rFonts w:ascii="Times New Roman" w:hAnsi="Times New Roman" w:cs="Times New Roman"/>
          <w:sz w:val="24"/>
          <w:szCs w:val="24"/>
        </w:rPr>
        <w:t xml:space="preserve"> Сделанные выводы направлены на совершенствование нормативной правовой базы в части понятий квалификации и ее уровней, на более четкие требования к профессиональным квалификациям при их оценке (сертификации), на снижение диспропорций между квалификациями, требуемыми работодателями, рынком труда, и имеющимися у выпускников образовательных организаций, работников. Это является одним из приоритетных направлений в сфере национальных интересов.</w:t>
      </w:r>
    </w:p>
    <w:p w:rsidR="002A03B9" w:rsidRDefault="002A03B9" w:rsidP="00783068">
      <w:pPr>
        <w:spacing w:after="0" w:line="360" w:lineRule="auto"/>
        <w:jc w:val="both"/>
        <w:rPr>
          <w:rFonts w:ascii="Times New Roman" w:hAnsi="Times New Roman" w:cs="Times New Roman"/>
          <w:sz w:val="24"/>
          <w:szCs w:val="24"/>
        </w:rPr>
      </w:pPr>
    </w:p>
    <w:p w:rsidR="002A03B9" w:rsidRDefault="002A03B9" w:rsidP="002A03B9">
      <w:pPr>
        <w:spacing w:after="0" w:line="360" w:lineRule="auto"/>
        <w:jc w:val="center"/>
        <w:rPr>
          <w:rStyle w:val="translation-chunk"/>
          <w:rFonts w:ascii="Times New Roman" w:hAnsi="Times New Roman" w:cs="Times New Roman"/>
          <w:b/>
          <w:color w:val="222222"/>
          <w:sz w:val="24"/>
          <w:szCs w:val="24"/>
          <w:shd w:val="clear" w:color="auto" w:fill="FFFFFF"/>
          <w:lang w:val="en-US"/>
        </w:rPr>
      </w:pPr>
      <w:r w:rsidRPr="002A03B9">
        <w:rPr>
          <w:rStyle w:val="translation-chunk"/>
          <w:rFonts w:ascii="Times New Roman" w:hAnsi="Times New Roman" w:cs="Times New Roman"/>
          <w:b/>
          <w:color w:val="222222"/>
          <w:sz w:val="24"/>
          <w:szCs w:val="24"/>
          <w:shd w:val="clear" w:color="auto" w:fill="FFFFFF"/>
          <w:lang w:val="en-US"/>
        </w:rPr>
        <w:t>Abstract</w:t>
      </w:r>
    </w:p>
    <w:p w:rsidR="009F0B38" w:rsidRPr="002A03B9" w:rsidRDefault="009F0B38" w:rsidP="002A03B9">
      <w:pPr>
        <w:spacing w:after="0" w:line="360" w:lineRule="auto"/>
        <w:jc w:val="center"/>
        <w:rPr>
          <w:rStyle w:val="translation-chunk"/>
          <w:rFonts w:ascii="Times New Roman" w:hAnsi="Times New Roman" w:cs="Times New Roman"/>
          <w:b/>
          <w:color w:val="222222"/>
          <w:sz w:val="24"/>
          <w:szCs w:val="24"/>
          <w:shd w:val="clear" w:color="auto" w:fill="FFFFFF"/>
          <w:lang w:val="en-US"/>
        </w:rPr>
      </w:pPr>
    </w:p>
    <w:p w:rsidR="002A03B9" w:rsidRDefault="001C6778" w:rsidP="00783068">
      <w:pPr>
        <w:spacing w:after="0" w:line="360" w:lineRule="auto"/>
        <w:jc w:val="both"/>
        <w:rPr>
          <w:rStyle w:val="translation-chunk"/>
          <w:rFonts w:ascii="Times New Roman" w:hAnsi="Times New Roman" w:cs="Times New Roman"/>
          <w:b/>
          <w:color w:val="222222"/>
          <w:sz w:val="24"/>
          <w:szCs w:val="24"/>
          <w:shd w:val="clear" w:color="auto" w:fill="FFFFFF"/>
          <w:lang w:val="en-US"/>
        </w:rPr>
      </w:pPr>
      <w:r>
        <w:rPr>
          <w:rStyle w:val="translation-chunk"/>
          <w:rFonts w:ascii="Times New Roman" w:hAnsi="Times New Roman" w:cs="Times New Roman"/>
          <w:b/>
          <w:color w:val="222222"/>
          <w:sz w:val="24"/>
          <w:szCs w:val="24"/>
          <w:shd w:val="clear" w:color="auto" w:fill="FFFFFF"/>
          <w:lang w:val="en-US"/>
        </w:rPr>
        <w:t>T</w:t>
      </w:r>
      <w:r w:rsidR="002A03B9" w:rsidRPr="002A03B9">
        <w:rPr>
          <w:rStyle w:val="translation-chunk"/>
          <w:rFonts w:ascii="Times New Roman" w:hAnsi="Times New Roman" w:cs="Times New Roman"/>
          <w:b/>
          <w:color w:val="222222"/>
          <w:sz w:val="24"/>
          <w:szCs w:val="24"/>
          <w:shd w:val="clear" w:color="auto" w:fill="FFFFFF"/>
          <w:lang w:val="en-US"/>
        </w:rPr>
        <w:t>heme</w:t>
      </w:r>
      <w:r w:rsidR="002A03B9" w:rsidRPr="002A03B9">
        <w:rPr>
          <w:rStyle w:val="translation-chunk"/>
          <w:rFonts w:ascii="Times New Roman" w:hAnsi="Times New Roman" w:cs="Times New Roman"/>
          <w:color w:val="222222"/>
          <w:sz w:val="24"/>
          <w:szCs w:val="24"/>
          <w:shd w:val="clear" w:color="auto" w:fill="FFFFFF"/>
          <w:lang w:val="en-US"/>
        </w:rPr>
        <w:t xml:space="preserve">. For the development of the </w:t>
      </w:r>
      <w:proofErr w:type="spellStart"/>
      <w:r w:rsidR="002A03B9" w:rsidRPr="002A03B9">
        <w:rPr>
          <w:rStyle w:val="translation-chunk"/>
          <w:rFonts w:ascii="Times New Roman" w:hAnsi="Times New Roman" w:cs="Times New Roman"/>
          <w:color w:val="222222"/>
          <w:sz w:val="24"/>
          <w:szCs w:val="24"/>
          <w:shd w:val="clear" w:color="auto" w:fill="FFFFFF"/>
          <w:lang w:val="en-US"/>
        </w:rPr>
        <w:t>labour</w:t>
      </w:r>
      <w:proofErr w:type="spellEnd"/>
      <w:r w:rsidR="002A03B9" w:rsidRPr="002A03B9">
        <w:rPr>
          <w:rStyle w:val="translation-chunk"/>
          <w:rFonts w:ascii="Times New Roman" w:hAnsi="Times New Roman" w:cs="Times New Roman"/>
          <w:color w:val="222222"/>
          <w:sz w:val="24"/>
          <w:szCs w:val="24"/>
          <w:shd w:val="clear" w:color="auto" w:fill="FFFFFF"/>
          <w:lang w:val="en-US"/>
        </w:rPr>
        <w:t xml:space="preserve"> market, as a system of socio-economic relations in the formation and implementation of supply and demand for </w:t>
      </w:r>
      <w:proofErr w:type="spellStart"/>
      <w:r w:rsidR="002A03B9" w:rsidRPr="002A03B9">
        <w:rPr>
          <w:rStyle w:val="translation-chunk"/>
          <w:rFonts w:ascii="Times New Roman" w:hAnsi="Times New Roman" w:cs="Times New Roman"/>
          <w:color w:val="222222"/>
          <w:sz w:val="24"/>
          <w:szCs w:val="24"/>
          <w:shd w:val="clear" w:color="auto" w:fill="FFFFFF"/>
          <w:lang w:val="en-US"/>
        </w:rPr>
        <w:t>labour</w:t>
      </w:r>
      <w:proofErr w:type="spellEnd"/>
      <w:r w:rsidR="002A03B9" w:rsidRPr="002A03B9">
        <w:rPr>
          <w:rStyle w:val="translation-chunk"/>
          <w:rFonts w:ascii="Times New Roman" w:hAnsi="Times New Roman" w:cs="Times New Roman"/>
          <w:color w:val="222222"/>
          <w:sz w:val="24"/>
          <w:szCs w:val="24"/>
          <w:shd w:val="clear" w:color="auto" w:fill="FFFFFF"/>
          <w:lang w:val="en-US"/>
        </w:rPr>
        <w:t xml:space="preserve"> with different qualifications, it is highly relevant </w:t>
      </w:r>
      <w:proofErr w:type="gramStart"/>
      <w:r w:rsidR="002A03B9" w:rsidRPr="002A03B9">
        <w:rPr>
          <w:rStyle w:val="translation-chunk"/>
          <w:rFonts w:ascii="Times New Roman" w:hAnsi="Times New Roman" w:cs="Times New Roman"/>
          <w:color w:val="222222"/>
          <w:sz w:val="24"/>
          <w:szCs w:val="24"/>
          <w:shd w:val="clear" w:color="auto" w:fill="FFFFFF"/>
          <w:lang w:val="en-US"/>
        </w:rPr>
        <w:t>is a clear understanding of the interpretation, the scope and content of such concepts as "qualification", "skill level" used</w:t>
      </w:r>
      <w:proofErr w:type="gramEnd"/>
      <w:r w:rsidR="002A03B9" w:rsidRPr="002A03B9">
        <w:rPr>
          <w:rStyle w:val="translation-chunk"/>
          <w:rFonts w:ascii="Times New Roman" w:hAnsi="Times New Roman" w:cs="Times New Roman"/>
          <w:color w:val="222222"/>
          <w:sz w:val="24"/>
          <w:szCs w:val="24"/>
          <w:shd w:val="clear" w:color="auto" w:fill="FFFFFF"/>
          <w:lang w:val="en-US"/>
        </w:rPr>
        <w:t xml:space="preserve"> in the field of </w:t>
      </w:r>
      <w:proofErr w:type="spellStart"/>
      <w:r w:rsidR="002A03B9" w:rsidRPr="002A03B9">
        <w:rPr>
          <w:rStyle w:val="translation-chunk"/>
          <w:rFonts w:ascii="Times New Roman" w:hAnsi="Times New Roman" w:cs="Times New Roman"/>
          <w:color w:val="222222"/>
          <w:sz w:val="24"/>
          <w:szCs w:val="24"/>
          <w:shd w:val="clear" w:color="auto" w:fill="FFFFFF"/>
          <w:lang w:val="en-US"/>
        </w:rPr>
        <w:t>labour</w:t>
      </w:r>
      <w:proofErr w:type="spellEnd"/>
      <w:r w:rsidR="002A03B9" w:rsidRPr="002A03B9">
        <w:rPr>
          <w:rStyle w:val="translation-chunk"/>
          <w:rFonts w:ascii="Times New Roman" w:hAnsi="Times New Roman" w:cs="Times New Roman"/>
          <w:color w:val="222222"/>
          <w:sz w:val="24"/>
          <w:szCs w:val="24"/>
          <w:shd w:val="clear" w:color="auto" w:fill="FFFFFF"/>
          <w:lang w:val="en-US"/>
        </w:rPr>
        <w:t xml:space="preserve"> and professional education. </w:t>
      </w:r>
      <w:r>
        <w:rPr>
          <w:rStyle w:val="translation-chunk"/>
          <w:rFonts w:ascii="Times New Roman" w:hAnsi="Times New Roman" w:cs="Times New Roman"/>
          <w:b/>
          <w:color w:val="222222"/>
          <w:sz w:val="24"/>
          <w:szCs w:val="24"/>
          <w:shd w:val="clear" w:color="auto" w:fill="FFFFFF"/>
          <w:lang w:val="en-US"/>
        </w:rPr>
        <w:t>Objectives</w:t>
      </w:r>
      <w:r w:rsidR="002A03B9" w:rsidRPr="002A03B9">
        <w:rPr>
          <w:rStyle w:val="translation-chunk"/>
          <w:rFonts w:ascii="Times New Roman" w:hAnsi="Times New Roman" w:cs="Times New Roman"/>
          <w:color w:val="222222"/>
          <w:sz w:val="24"/>
          <w:szCs w:val="24"/>
          <w:shd w:val="clear" w:color="auto" w:fill="FFFFFF"/>
          <w:lang w:val="en-US"/>
        </w:rPr>
        <w:t>. Show availability and development opportunities associated with the development processes of occupational standards, qualifications and their official recognition, in order to form a National system of qualifications, a comprehensive assessment of the demand for graduates of educational organizations with specific skills, as well as subsequent justification of budget funds allocated for their professional education.</w:t>
      </w:r>
      <w:r w:rsidR="002A03B9" w:rsidRPr="002A03B9">
        <w:rPr>
          <w:rStyle w:val="translation-chunk"/>
          <w:rFonts w:ascii="Times New Roman" w:hAnsi="Times New Roman" w:cs="Times New Roman"/>
          <w:b/>
          <w:color w:val="222222"/>
          <w:sz w:val="24"/>
          <w:szCs w:val="24"/>
          <w:shd w:val="clear" w:color="auto" w:fill="FFFFFF"/>
          <w:lang w:val="en-US"/>
        </w:rPr>
        <w:t xml:space="preserve"> </w:t>
      </w:r>
    </w:p>
    <w:p w:rsidR="00FB1600" w:rsidRDefault="002A03B9" w:rsidP="00783068">
      <w:pPr>
        <w:spacing w:after="0" w:line="360" w:lineRule="auto"/>
        <w:jc w:val="both"/>
        <w:rPr>
          <w:rStyle w:val="translation-chunk"/>
          <w:rFonts w:ascii="Times New Roman" w:hAnsi="Times New Roman" w:cs="Times New Roman"/>
          <w:color w:val="222222"/>
          <w:sz w:val="24"/>
          <w:szCs w:val="24"/>
          <w:shd w:val="clear" w:color="auto" w:fill="FFFFFF"/>
          <w:lang w:val="en-US"/>
        </w:rPr>
      </w:pPr>
      <w:r w:rsidRPr="002A03B9">
        <w:rPr>
          <w:rStyle w:val="translation-chunk"/>
          <w:rFonts w:ascii="Times New Roman" w:hAnsi="Times New Roman" w:cs="Times New Roman"/>
          <w:b/>
          <w:color w:val="222222"/>
          <w:sz w:val="24"/>
          <w:szCs w:val="24"/>
          <w:shd w:val="clear" w:color="auto" w:fill="FFFFFF"/>
          <w:lang w:val="en-US"/>
        </w:rPr>
        <w:lastRenderedPageBreak/>
        <w:t>Methodology</w:t>
      </w:r>
      <w:r w:rsidRPr="002A03B9">
        <w:rPr>
          <w:rStyle w:val="translation-chunk"/>
          <w:rFonts w:ascii="Times New Roman" w:hAnsi="Times New Roman" w:cs="Times New Roman"/>
          <w:color w:val="222222"/>
          <w:sz w:val="24"/>
          <w:szCs w:val="24"/>
          <w:shd w:val="clear" w:color="auto" w:fill="FFFFFF"/>
          <w:lang w:val="en-US"/>
        </w:rPr>
        <w:t xml:space="preserve">. In this paper, by using the method of system analysis, structural-analytical method, method of expert evaluations considered various aspects of the qualification categories, the concepts of qualifications, proposed approaches to possible directions of more effective conjugation of the workplace and continuous professional education, increasing degree of </w:t>
      </w:r>
      <w:proofErr w:type="spellStart"/>
      <w:r w:rsidRPr="002A03B9">
        <w:rPr>
          <w:rStyle w:val="translation-chunk"/>
          <w:rFonts w:ascii="Times New Roman" w:hAnsi="Times New Roman" w:cs="Times New Roman"/>
          <w:color w:val="222222"/>
          <w:sz w:val="24"/>
          <w:szCs w:val="24"/>
          <w:shd w:val="clear" w:color="auto" w:fill="FFFFFF"/>
          <w:lang w:val="en-US"/>
        </w:rPr>
        <w:t>harmonisation</w:t>
      </w:r>
      <w:proofErr w:type="spellEnd"/>
      <w:r w:rsidRPr="002A03B9">
        <w:rPr>
          <w:rStyle w:val="translation-chunk"/>
          <w:rFonts w:ascii="Times New Roman" w:hAnsi="Times New Roman" w:cs="Times New Roman"/>
          <w:color w:val="222222"/>
          <w:sz w:val="24"/>
          <w:szCs w:val="24"/>
          <w:shd w:val="clear" w:color="auto" w:fill="FFFFFF"/>
          <w:lang w:val="en-US"/>
        </w:rPr>
        <w:t xml:space="preserve">. </w:t>
      </w:r>
    </w:p>
    <w:p w:rsidR="00FB1600" w:rsidRDefault="002A03B9" w:rsidP="00783068">
      <w:pPr>
        <w:spacing w:after="0" w:line="360" w:lineRule="auto"/>
        <w:jc w:val="both"/>
        <w:rPr>
          <w:rStyle w:val="translation-chunk"/>
          <w:rFonts w:ascii="Times New Roman" w:hAnsi="Times New Roman" w:cs="Times New Roman"/>
          <w:color w:val="222222"/>
          <w:sz w:val="24"/>
          <w:szCs w:val="24"/>
          <w:shd w:val="clear" w:color="auto" w:fill="FFFFFF"/>
          <w:lang w:val="en-US"/>
        </w:rPr>
      </w:pPr>
      <w:r w:rsidRPr="00FB1600">
        <w:rPr>
          <w:rStyle w:val="translation-chunk"/>
          <w:rFonts w:ascii="Times New Roman" w:hAnsi="Times New Roman" w:cs="Times New Roman"/>
          <w:b/>
          <w:color w:val="222222"/>
          <w:sz w:val="24"/>
          <w:szCs w:val="24"/>
          <w:shd w:val="clear" w:color="auto" w:fill="FFFFFF"/>
          <w:lang w:val="en-US"/>
        </w:rPr>
        <w:t>Results.</w:t>
      </w:r>
      <w:r w:rsidRPr="002A03B9">
        <w:rPr>
          <w:rStyle w:val="translation-chunk"/>
          <w:rFonts w:ascii="Times New Roman" w:hAnsi="Times New Roman" w:cs="Times New Roman"/>
          <w:color w:val="222222"/>
          <w:sz w:val="24"/>
          <w:szCs w:val="24"/>
          <w:shd w:val="clear" w:color="auto" w:fill="FFFFFF"/>
          <w:lang w:val="en-US"/>
        </w:rPr>
        <w:t xml:space="preserve"> Disclosed the scope and content of the concepts of skills and qualifications based on occupational standards. Shows the differences between the qualifications of graduates of educational institutions and qualifications of employees. Proposed appropriate changes to the </w:t>
      </w:r>
      <w:proofErr w:type="spellStart"/>
      <w:r w:rsidRPr="002A03B9">
        <w:rPr>
          <w:rStyle w:val="translation-chunk"/>
          <w:rFonts w:ascii="Times New Roman" w:hAnsi="Times New Roman" w:cs="Times New Roman"/>
          <w:color w:val="222222"/>
          <w:sz w:val="24"/>
          <w:szCs w:val="24"/>
          <w:shd w:val="clear" w:color="auto" w:fill="FFFFFF"/>
          <w:lang w:val="en-US"/>
        </w:rPr>
        <w:t>Labour</w:t>
      </w:r>
      <w:proofErr w:type="spellEnd"/>
      <w:r w:rsidRPr="002A03B9">
        <w:rPr>
          <w:rStyle w:val="translation-chunk"/>
          <w:rFonts w:ascii="Times New Roman" w:hAnsi="Times New Roman" w:cs="Times New Roman"/>
          <w:color w:val="222222"/>
          <w:sz w:val="24"/>
          <w:szCs w:val="24"/>
          <w:shd w:val="clear" w:color="auto" w:fill="FFFFFF"/>
          <w:lang w:val="en-US"/>
        </w:rPr>
        <w:t xml:space="preserve"> code of the Russian Federation. </w:t>
      </w:r>
    </w:p>
    <w:p w:rsidR="002A03B9" w:rsidRPr="002A03B9" w:rsidRDefault="001C6778" w:rsidP="00783068">
      <w:pPr>
        <w:spacing w:after="0" w:line="360" w:lineRule="auto"/>
        <w:jc w:val="both"/>
        <w:rPr>
          <w:rFonts w:ascii="Times New Roman" w:hAnsi="Times New Roman" w:cs="Times New Roman"/>
          <w:color w:val="222222"/>
          <w:sz w:val="24"/>
          <w:szCs w:val="24"/>
          <w:shd w:val="clear" w:color="auto" w:fill="FFFFFF"/>
          <w:lang w:val="en-US"/>
        </w:rPr>
      </w:pPr>
      <w:r>
        <w:rPr>
          <w:rStyle w:val="translation-chunk"/>
          <w:rFonts w:ascii="Times New Roman" w:hAnsi="Times New Roman" w:cs="Times New Roman"/>
          <w:b/>
          <w:color w:val="222222"/>
          <w:sz w:val="24"/>
          <w:szCs w:val="24"/>
          <w:shd w:val="clear" w:color="auto" w:fill="FFFFFF"/>
          <w:lang w:val="en-US"/>
        </w:rPr>
        <w:t xml:space="preserve">Conclusions and </w:t>
      </w:r>
      <w:r w:rsidR="002A03B9" w:rsidRPr="00FB1600">
        <w:rPr>
          <w:rStyle w:val="translation-chunk"/>
          <w:rFonts w:ascii="Times New Roman" w:hAnsi="Times New Roman" w:cs="Times New Roman"/>
          <w:b/>
          <w:color w:val="222222"/>
          <w:sz w:val="24"/>
          <w:szCs w:val="24"/>
          <w:shd w:val="clear" w:color="auto" w:fill="FFFFFF"/>
          <w:lang w:val="en-US"/>
        </w:rPr>
        <w:t>significance.</w:t>
      </w:r>
      <w:r w:rsidR="002A03B9" w:rsidRPr="002A03B9">
        <w:rPr>
          <w:rStyle w:val="translation-chunk"/>
          <w:rFonts w:ascii="Times New Roman" w:hAnsi="Times New Roman" w:cs="Times New Roman"/>
          <w:color w:val="222222"/>
          <w:sz w:val="24"/>
          <w:szCs w:val="24"/>
          <w:shd w:val="clear" w:color="auto" w:fill="FFFFFF"/>
          <w:lang w:val="en-US"/>
        </w:rPr>
        <w:t xml:space="preserve"> The conclusions </w:t>
      </w:r>
      <w:proofErr w:type="gramStart"/>
      <w:r w:rsidR="002A03B9" w:rsidRPr="002A03B9">
        <w:rPr>
          <w:rStyle w:val="translation-chunk"/>
          <w:rFonts w:ascii="Times New Roman" w:hAnsi="Times New Roman" w:cs="Times New Roman"/>
          <w:color w:val="222222"/>
          <w:sz w:val="24"/>
          <w:szCs w:val="24"/>
          <w:shd w:val="clear" w:color="auto" w:fill="FFFFFF"/>
          <w:lang w:val="en-US"/>
        </w:rPr>
        <w:t>are aimed</w:t>
      </w:r>
      <w:proofErr w:type="gramEnd"/>
      <w:r w:rsidR="002A03B9" w:rsidRPr="002A03B9">
        <w:rPr>
          <w:rStyle w:val="translation-chunk"/>
          <w:rFonts w:ascii="Times New Roman" w:hAnsi="Times New Roman" w:cs="Times New Roman"/>
          <w:color w:val="222222"/>
          <w:sz w:val="24"/>
          <w:szCs w:val="24"/>
          <w:shd w:val="clear" w:color="auto" w:fill="FFFFFF"/>
          <w:lang w:val="en-US"/>
        </w:rPr>
        <w:t xml:space="preserve"> at improving the legal framework in terms of qualification and its levels, clearer requirements for professional qualifications in their assessment (certification), to reduce imbalances </w:t>
      </w:r>
      <w:r w:rsidR="002A03B9" w:rsidRPr="002A03B9">
        <w:rPr>
          <w:rStyle w:val="translation-chunk"/>
          <w:rFonts w:ascii="Times New Roman" w:hAnsi="Times New Roman" w:cs="Times New Roman"/>
          <w:color w:val="222222"/>
          <w:sz w:val="24"/>
          <w:szCs w:val="24"/>
          <w:shd w:val="clear" w:color="auto" w:fill="FFEBA0"/>
          <w:lang w:val="en-US"/>
        </w:rPr>
        <w:t>between the qualifications</w:t>
      </w:r>
      <w:r w:rsidR="002A03B9" w:rsidRPr="002A03B9">
        <w:rPr>
          <w:rStyle w:val="translation-chunk"/>
          <w:rFonts w:ascii="Times New Roman" w:hAnsi="Times New Roman" w:cs="Times New Roman"/>
          <w:color w:val="222222"/>
          <w:sz w:val="24"/>
          <w:szCs w:val="24"/>
          <w:shd w:val="clear" w:color="auto" w:fill="FFFFFF"/>
          <w:lang w:val="en-US"/>
        </w:rPr>
        <w:t xml:space="preserve"> required by employers, the </w:t>
      </w:r>
      <w:proofErr w:type="spellStart"/>
      <w:r w:rsidR="002A03B9" w:rsidRPr="002A03B9">
        <w:rPr>
          <w:rStyle w:val="translation-chunk"/>
          <w:rFonts w:ascii="Times New Roman" w:hAnsi="Times New Roman" w:cs="Times New Roman"/>
          <w:color w:val="222222"/>
          <w:sz w:val="24"/>
          <w:szCs w:val="24"/>
          <w:shd w:val="clear" w:color="auto" w:fill="FFFFFF"/>
          <w:lang w:val="en-US"/>
        </w:rPr>
        <w:t>labour</w:t>
      </w:r>
      <w:proofErr w:type="spellEnd"/>
      <w:r w:rsidR="002A03B9" w:rsidRPr="002A03B9">
        <w:rPr>
          <w:rStyle w:val="translation-chunk"/>
          <w:rFonts w:ascii="Times New Roman" w:hAnsi="Times New Roman" w:cs="Times New Roman"/>
          <w:color w:val="222222"/>
          <w:sz w:val="24"/>
          <w:szCs w:val="24"/>
          <w:shd w:val="clear" w:color="auto" w:fill="FFFFFF"/>
          <w:lang w:val="en-US"/>
        </w:rPr>
        <w:t xml:space="preserve"> market, and graduates of educational institutions, employees. This is one of the priority directions in the sphere of national interests.</w:t>
      </w:r>
    </w:p>
    <w:p w:rsidR="00FA4566" w:rsidRPr="002A03B9" w:rsidRDefault="00FA4566" w:rsidP="00FA4566">
      <w:pPr>
        <w:spacing w:after="0" w:line="360" w:lineRule="auto"/>
        <w:jc w:val="both"/>
        <w:rPr>
          <w:rFonts w:ascii="Times New Roman" w:hAnsi="Times New Roman" w:cs="Times New Roman"/>
          <w:b/>
          <w:sz w:val="24"/>
          <w:szCs w:val="24"/>
          <w:lang w:val="en-US"/>
        </w:rPr>
      </w:pPr>
    </w:p>
    <w:p w:rsidR="00FA4566" w:rsidRPr="002A03B9" w:rsidRDefault="00FA4566" w:rsidP="00FA4566">
      <w:pPr>
        <w:spacing w:after="0" w:line="360" w:lineRule="auto"/>
        <w:jc w:val="both"/>
        <w:rPr>
          <w:rFonts w:ascii="Times New Roman" w:hAnsi="Times New Roman" w:cs="Times New Roman"/>
          <w:i/>
          <w:sz w:val="24"/>
          <w:szCs w:val="24"/>
        </w:rPr>
      </w:pPr>
      <w:r w:rsidRPr="002A03B9">
        <w:rPr>
          <w:rFonts w:ascii="Times New Roman" w:hAnsi="Times New Roman" w:cs="Times New Roman"/>
          <w:b/>
          <w:i/>
          <w:sz w:val="24"/>
          <w:szCs w:val="24"/>
        </w:rPr>
        <w:t>Ключевые слова:</w:t>
      </w:r>
      <w:r w:rsidRPr="002A03B9">
        <w:rPr>
          <w:rFonts w:ascii="Times New Roman" w:hAnsi="Times New Roman" w:cs="Times New Roman"/>
          <w:i/>
          <w:sz w:val="24"/>
          <w:szCs w:val="24"/>
        </w:rPr>
        <w:t xml:space="preserve"> квалификация, профессиональная квалификация, уровни квалификации, сфера труда, профессиональное образование, профессиональный стандарт.</w:t>
      </w:r>
    </w:p>
    <w:p w:rsidR="00FA4566" w:rsidRPr="00FB1600" w:rsidRDefault="00FA4566" w:rsidP="00FA4566">
      <w:pPr>
        <w:spacing w:after="0" w:line="360" w:lineRule="auto"/>
        <w:jc w:val="both"/>
        <w:rPr>
          <w:rFonts w:ascii="Times New Roman" w:hAnsi="Times New Roman" w:cs="Times New Roman"/>
          <w:color w:val="222222"/>
          <w:sz w:val="24"/>
          <w:szCs w:val="24"/>
          <w:shd w:val="clear" w:color="auto" w:fill="FDFDFD"/>
          <w:lang w:val="en-US"/>
        </w:rPr>
      </w:pPr>
      <w:r w:rsidRPr="002A03B9">
        <w:rPr>
          <w:rFonts w:ascii="Times New Roman" w:hAnsi="Times New Roman" w:cs="Times New Roman"/>
          <w:b/>
          <w:color w:val="222222"/>
          <w:sz w:val="24"/>
          <w:szCs w:val="24"/>
          <w:shd w:val="clear" w:color="auto" w:fill="FDFDFD"/>
          <w:lang w:val="en-US"/>
        </w:rPr>
        <w:t>Keywords</w:t>
      </w:r>
      <w:r w:rsidRPr="00FB1600">
        <w:rPr>
          <w:rFonts w:ascii="Times New Roman" w:hAnsi="Times New Roman" w:cs="Times New Roman"/>
          <w:b/>
          <w:color w:val="222222"/>
          <w:sz w:val="24"/>
          <w:szCs w:val="24"/>
          <w:shd w:val="clear" w:color="auto" w:fill="FDFDFD"/>
          <w:lang w:val="en-US"/>
        </w:rPr>
        <w:t>:</w:t>
      </w:r>
      <w:r w:rsidRPr="00FB1600">
        <w:rPr>
          <w:rFonts w:ascii="Times New Roman" w:hAnsi="Times New Roman" w:cs="Times New Roman"/>
          <w:color w:val="222222"/>
          <w:sz w:val="24"/>
          <w:szCs w:val="24"/>
          <w:shd w:val="clear" w:color="auto" w:fill="FDFDFD"/>
          <w:lang w:val="en-US"/>
        </w:rPr>
        <w:t xml:space="preserve"> </w:t>
      </w:r>
      <w:r w:rsidR="00FB1600" w:rsidRPr="00FB1600">
        <w:rPr>
          <w:rStyle w:val="translation-chunk"/>
          <w:rFonts w:ascii="Times New Roman" w:hAnsi="Times New Roman" w:cs="Times New Roman"/>
          <w:color w:val="222222"/>
          <w:sz w:val="24"/>
          <w:szCs w:val="24"/>
          <w:shd w:val="clear" w:color="auto" w:fill="FFFFFF"/>
          <w:lang w:val="en-US"/>
        </w:rPr>
        <w:t xml:space="preserve">qualification, professional qualification, qualification levels, employment, vocational education, </w:t>
      </w:r>
      <w:r w:rsidR="00FB1600" w:rsidRPr="00FB1600">
        <w:rPr>
          <w:rStyle w:val="translation-chunk"/>
          <w:rFonts w:ascii="Times New Roman" w:hAnsi="Times New Roman" w:cs="Times New Roman"/>
          <w:color w:val="222222"/>
          <w:sz w:val="24"/>
          <w:szCs w:val="24"/>
          <w:shd w:val="clear" w:color="auto" w:fill="FFEBA0"/>
          <w:lang w:val="en-US"/>
        </w:rPr>
        <w:t>professional standard</w:t>
      </w:r>
      <w:r w:rsidR="00FB1600" w:rsidRPr="00FB1600">
        <w:rPr>
          <w:rStyle w:val="translation-chunk"/>
          <w:rFonts w:ascii="Times New Roman" w:hAnsi="Times New Roman" w:cs="Times New Roman"/>
          <w:color w:val="222222"/>
          <w:sz w:val="24"/>
          <w:szCs w:val="24"/>
          <w:shd w:val="clear" w:color="auto" w:fill="FFFFFF"/>
          <w:lang w:val="en-US"/>
        </w:rPr>
        <w:t>.</w:t>
      </w:r>
    </w:p>
    <w:p w:rsidR="00FA4566" w:rsidRPr="00FB1600" w:rsidRDefault="00FA4566" w:rsidP="00FA4566">
      <w:pPr>
        <w:spacing w:after="0" w:line="360" w:lineRule="auto"/>
        <w:jc w:val="both"/>
        <w:rPr>
          <w:rFonts w:ascii="Times New Roman" w:hAnsi="Times New Roman" w:cs="Times New Roman"/>
          <w:color w:val="222222"/>
          <w:sz w:val="24"/>
          <w:szCs w:val="24"/>
          <w:shd w:val="clear" w:color="auto" w:fill="FDFDFD"/>
          <w:lang w:val="en-US"/>
        </w:rPr>
      </w:pPr>
    </w:p>
    <w:p w:rsidR="00FA4566" w:rsidRPr="00FB1600" w:rsidRDefault="00FA4566" w:rsidP="00FA4566">
      <w:pPr>
        <w:spacing w:after="0" w:line="360" w:lineRule="auto"/>
        <w:jc w:val="both"/>
        <w:rPr>
          <w:rFonts w:ascii="Times New Roman" w:hAnsi="Times New Roman" w:cs="Times New Roman"/>
          <w:color w:val="222222"/>
          <w:sz w:val="24"/>
          <w:szCs w:val="24"/>
          <w:shd w:val="clear" w:color="auto" w:fill="FDFDFD"/>
          <w:lang w:val="en-US"/>
        </w:rPr>
      </w:pPr>
    </w:p>
    <w:p w:rsidR="00FA4566" w:rsidRPr="002A03B9" w:rsidRDefault="008B4E27" w:rsidP="002045E7">
      <w:pPr>
        <w:spacing w:after="0" w:line="360" w:lineRule="auto"/>
        <w:jc w:val="center"/>
        <w:rPr>
          <w:rFonts w:ascii="Times New Roman" w:hAnsi="Times New Roman" w:cs="Times New Roman"/>
          <w:b/>
          <w:sz w:val="24"/>
          <w:szCs w:val="24"/>
        </w:rPr>
      </w:pPr>
      <w:r w:rsidRPr="002A03B9">
        <w:rPr>
          <w:rFonts w:ascii="Times New Roman" w:hAnsi="Times New Roman" w:cs="Times New Roman"/>
          <w:b/>
          <w:sz w:val="24"/>
          <w:szCs w:val="24"/>
        </w:rPr>
        <w:t>Введение</w:t>
      </w:r>
    </w:p>
    <w:p w:rsidR="008B4E27" w:rsidRDefault="008B4E27" w:rsidP="00FA4566">
      <w:pPr>
        <w:spacing w:after="0" w:line="360" w:lineRule="auto"/>
        <w:jc w:val="both"/>
        <w:rPr>
          <w:rFonts w:ascii="Times New Roman" w:hAnsi="Times New Roman" w:cs="Times New Roman"/>
          <w:sz w:val="24"/>
          <w:szCs w:val="24"/>
        </w:rPr>
      </w:pPr>
      <w:r w:rsidRPr="002A03B9">
        <w:rPr>
          <w:rFonts w:ascii="Times New Roman" w:hAnsi="Times New Roman" w:cs="Times New Roman"/>
          <w:sz w:val="24"/>
          <w:szCs w:val="24"/>
        </w:rPr>
        <w:tab/>
        <w:t>Создание в нашей стране современной н</w:t>
      </w:r>
      <w:r w:rsidR="002045E7" w:rsidRPr="002A03B9">
        <w:rPr>
          <w:rFonts w:ascii="Times New Roman" w:hAnsi="Times New Roman" w:cs="Times New Roman"/>
          <w:sz w:val="24"/>
          <w:szCs w:val="24"/>
        </w:rPr>
        <w:t>ациональной системы квалификаций</w:t>
      </w:r>
      <w:r w:rsidRPr="002A03B9">
        <w:rPr>
          <w:rFonts w:ascii="Times New Roman" w:hAnsi="Times New Roman" w:cs="Times New Roman"/>
          <w:sz w:val="24"/>
          <w:szCs w:val="24"/>
        </w:rPr>
        <w:t xml:space="preserve">, основанной на профессиональных стандартах, направлено на расширение возможности </w:t>
      </w:r>
      <w:r w:rsidR="002045E7" w:rsidRPr="002A03B9">
        <w:rPr>
          <w:rFonts w:ascii="Times New Roman" w:hAnsi="Times New Roman" w:cs="Times New Roman"/>
          <w:sz w:val="24"/>
          <w:szCs w:val="24"/>
        </w:rPr>
        <w:t xml:space="preserve">освоения </w:t>
      </w:r>
      <w:r w:rsidRPr="002A03B9">
        <w:rPr>
          <w:rFonts w:ascii="Times New Roman" w:hAnsi="Times New Roman" w:cs="Times New Roman"/>
          <w:sz w:val="24"/>
          <w:szCs w:val="24"/>
        </w:rPr>
        <w:t>квалификаций, необходимых для осуществления профессиональной деятельности, будет способствовать привлечению инвестиций в развитие человеческого капитала. Н</w:t>
      </w:r>
      <w:r w:rsidR="002045E7" w:rsidRPr="002A03B9">
        <w:rPr>
          <w:rFonts w:ascii="Times New Roman" w:hAnsi="Times New Roman" w:cs="Times New Roman"/>
          <w:sz w:val="24"/>
          <w:szCs w:val="24"/>
        </w:rPr>
        <w:t>ациональная система квалификаций</w:t>
      </w:r>
      <w:r w:rsidRPr="002A03B9">
        <w:rPr>
          <w:rFonts w:ascii="Times New Roman" w:hAnsi="Times New Roman" w:cs="Times New Roman"/>
          <w:sz w:val="24"/>
          <w:szCs w:val="24"/>
        </w:rPr>
        <w:t xml:space="preserve"> нацелена на формирование в</w:t>
      </w:r>
      <w:r w:rsidR="002045E7" w:rsidRPr="002A03B9">
        <w:rPr>
          <w:rFonts w:ascii="Times New Roman" w:hAnsi="Times New Roman" w:cs="Times New Roman"/>
          <w:sz w:val="24"/>
          <w:szCs w:val="24"/>
        </w:rPr>
        <w:t xml:space="preserve"> нашей</w:t>
      </w:r>
      <w:r w:rsidRPr="002A03B9">
        <w:rPr>
          <w:rFonts w:ascii="Times New Roman" w:hAnsi="Times New Roman" w:cs="Times New Roman"/>
          <w:sz w:val="24"/>
          <w:szCs w:val="24"/>
        </w:rPr>
        <w:t xml:space="preserve"> стране рынка квалификаций, на котором ценность работника определяется его реальной, официальн</w:t>
      </w:r>
      <w:r w:rsidR="005765E0" w:rsidRPr="002A03B9">
        <w:rPr>
          <w:rFonts w:ascii="Times New Roman" w:hAnsi="Times New Roman" w:cs="Times New Roman"/>
          <w:sz w:val="24"/>
          <w:szCs w:val="24"/>
        </w:rPr>
        <w:t>о подтвержденной квалификацией [</w:t>
      </w:r>
      <w:r w:rsidRPr="002A03B9">
        <w:rPr>
          <w:rFonts w:ascii="Times New Roman" w:hAnsi="Times New Roman" w:cs="Times New Roman"/>
          <w:sz w:val="24"/>
          <w:szCs w:val="24"/>
        </w:rPr>
        <w:t>1</w:t>
      </w:r>
      <w:r w:rsidR="00E202ED" w:rsidRPr="002A03B9">
        <w:rPr>
          <w:rFonts w:ascii="Times New Roman" w:hAnsi="Times New Roman" w:cs="Times New Roman"/>
          <w:sz w:val="24"/>
          <w:szCs w:val="24"/>
        </w:rPr>
        <w:t>;</w:t>
      </w:r>
      <w:r w:rsidR="005765E0" w:rsidRPr="002A03B9">
        <w:rPr>
          <w:rFonts w:ascii="Times New Roman" w:hAnsi="Times New Roman" w:cs="Times New Roman"/>
          <w:sz w:val="24"/>
          <w:szCs w:val="24"/>
        </w:rPr>
        <w:t xml:space="preserve"> 2]</w:t>
      </w:r>
      <w:r w:rsidRPr="002A03B9">
        <w:rPr>
          <w:rFonts w:ascii="Times New Roman" w:hAnsi="Times New Roman" w:cs="Times New Roman"/>
          <w:sz w:val="24"/>
          <w:szCs w:val="24"/>
        </w:rPr>
        <w:t xml:space="preserve">. Иными словами, на смену квалификации по образованию приходит более универсальное ее понимание, а рынок дипломов </w:t>
      </w:r>
      <w:r w:rsidR="002045E7" w:rsidRPr="002A03B9">
        <w:rPr>
          <w:rFonts w:ascii="Times New Roman" w:hAnsi="Times New Roman" w:cs="Times New Roman"/>
          <w:sz w:val="24"/>
          <w:szCs w:val="24"/>
        </w:rPr>
        <w:t xml:space="preserve">(квалификаций по диплому) </w:t>
      </w:r>
      <w:r w:rsidRPr="002A03B9">
        <w:rPr>
          <w:rFonts w:ascii="Times New Roman" w:hAnsi="Times New Roman" w:cs="Times New Roman"/>
          <w:sz w:val="24"/>
          <w:szCs w:val="24"/>
        </w:rPr>
        <w:t>будет последовательно меняться на рынок квалификаций, общенациональные требования к которым в нашей стране устанавливают</w:t>
      </w:r>
      <w:r w:rsidR="005765E0" w:rsidRPr="002A03B9">
        <w:rPr>
          <w:rFonts w:ascii="Times New Roman" w:hAnsi="Times New Roman" w:cs="Times New Roman"/>
          <w:sz w:val="24"/>
          <w:szCs w:val="24"/>
        </w:rPr>
        <w:t xml:space="preserve">ся в основном в </w:t>
      </w:r>
      <w:proofErr w:type="spellStart"/>
      <w:r w:rsidR="005765E0" w:rsidRPr="002A03B9">
        <w:rPr>
          <w:rFonts w:ascii="Times New Roman" w:hAnsi="Times New Roman" w:cs="Times New Roman"/>
          <w:sz w:val="24"/>
          <w:szCs w:val="24"/>
        </w:rPr>
        <w:t>профстандартах</w:t>
      </w:r>
      <w:proofErr w:type="spellEnd"/>
      <w:r w:rsidR="005765E0" w:rsidRPr="002A03B9">
        <w:rPr>
          <w:rFonts w:ascii="Times New Roman" w:hAnsi="Times New Roman" w:cs="Times New Roman"/>
          <w:sz w:val="24"/>
          <w:szCs w:val="24"/>
        </w:rPr>
        <w:t xml:space="preserve"> [3]</w:t>
      </w:r>
      <w:r w:rsidRPr="002A03B9">
        <w:rPr>
          <w:rFonts w:ascii="Times New Roman" w:hAnsi="Times New Roman" w:cs="Times New Roman"/>
          <w:sz w:val="24"/>
          <w:szCs w:val="24"/>
        </w:rPr>
        <w:t>.</w:t>
      </w:r>
      <w:r w:rsidR="003B4DD9" w:rsidRPr="002A03B9">
        <w:rPr>
          <w:rFonts w:ascii="Times New Roman" w:hAnsi="Times New Roman" w:cs="Times New Roman"/>
          <w:sz w:val="24"/>
          <w:szCs w:val="24"/>
        </w:rPr>
        <w:t xml:space="preserve"> К странам, в которых в основе квалификаций лежат требования профессиональных стандартов, относятся Австрия, Бельгия, Болгария, Великобритания, Венгрия, Исландия, Испания, Италия, Латвия, Литва, </w:t>
      </w:r>
      <w:proofErr w:type="spellStart"/>
      <w:r w:rsidR="003B4DD9" w:rsidRPr="002A03B9">
        <w:rPr>
          <w:rFonts w:ascii="Times New Roman" w:hAnsi="Times New Roman" w:cs="Times New Roman"/>
          <w:sz w:val="24"/>
          <w:szCs w:val="24"/>
        </w:rPr>
        <w:t>Ликхенштейн</w:t>
      </w:r>
      <w:proofErr w:type="spellEnd"/>
      <w:r w:rsidR="003B4DD9" w:rsidRPr="002A03B9">
        <w:rPr>
          <w:rFonts w:ascii="Times New Roman" w:hAnsi="Times New Roman" w:cs="Times New Roman"/>
          <w:sz w:val="24"/>
          <w:szCs w:val="24"/>
        </w:rPr>
        <w:t xml:space="preserve">, </w:t>
      </w:r>
      <w:r w:rsidR="003B4DD9" w:rsidRPr="002A03B9">
        <w:rPr>
          <w:rFonts w:ascii="Times New Roman" w:hAnsi="Times New Roman" w:cs="Times New Roman"/>
          <w:sz w:val="24"/>
          <w:szCs w:val="24"/>
        </w:rPr>
        <w:lastRenderedPageBreak/>
        <w:t>Мальта, Нидерланды, Польша, Португалия, Румыния, Словения, Турция, Франция, Швейцария, Эстония.</w:t>
      </w:r>
    </w:p>
    <w:p w:rsidR="00B006A9" w:rsidRPr="005028CC" w:rsidRDefault="00B006A9" w:rsidP="00FA45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5028CC">
        <w:rPr>
          <w:rFonts w:ascii="Times New Roman" w:hAnsi="Times New Roman" w:cs="Times New Roman"/>
          <w:sz w:val="24"/>
          <w:szCs w:val="24"/>
        </w:rPr>
        <w:t>В докладе Европейского центра развития профессионального образования и обучения (</w:t>
      </w:r>
      <w:proofErr w:type="spellStart"/>
      <w:r w:rsidRPr="005028CC">
        <w:rPr>
          <w:rFonts w:ascii="Times New Roman" w:hAnsi="Times New Roman" w:cs="Times New Roman"/>
          <w:sz w:val="24"/>
          <w:szCs w:val="24"/>
          <w:lang w:val="en-US"/>
        </w:rPr>
        <w:t>Cedefop</w:t>
      </w:r>
      <w:proofErr w:type="spellEnd"/>
      <w:r w:rsidRPr="005028CC">
        <w:rPr>
          <w:rFonts w:ascii="Times New Roman" w:hAnsi="Times New Roman" w:cs="Times New Roman"/>
          <w:sz w:val="24"/>
          <w:szCs w:val="24"/>
        </w:rPr>
        <w:t xml:space="preserve">) о результатах исследования об изменении ролей и функций квалификаций отмечается, что дальнейшее их развитие требует обсуждения и договоренности о том, как, при помощи каких механизмов и инструментов в течение жизни человека систематически может изменяться (дополняться, расширяться, повышаться) его квалификация и как это может быть официально подтверждено и признано [4]. Анализ, проведенный </w:t>
      </w:r>
      <w:proofErr w:type="spellStart"/>
      <w:r w:rsidRPr="005028CC">
        <w:rPr>
          <w:rFonts w:ascii="Times New Roman" w:hAnsi="Times New Roman" w:cs="Times New Roman"/>
          <w:sz w:val="24"/>
          <w:szCs w:val="24"/>
          <w:lang w:val="en-US"/>
        </w:rPr>
        <w:t>Cedefop</w:t>
      </w:r>
      <w:proofErr w:type="spellEnd"/>
      <w:r w:rsidRPr="005028CC">
        <w:rPr>
          <w:rFonts w:ascii="Times New Roman" w:hAnsi="Times New Roman" w:cs="Times New Roman"/>
          <w:sz w:val="24"/>
          <w:szCs w:val="24"/>
        </w:rPr>
        <w:t xml:space="preserve">, показал, что потребность в стандартизации квалификаций имеется как в сфере труда, так и в сфере профессионального образования. Стандартизация дает возможность регулярно отслеживать процесс обновления квалификаций и соответствие на этой основе профессиональных образовательных программ потребностям рынка труда. </w:t>
      </w:r>
      <w:r w:rsidR="003F7F06" w:rsidRPr="005028CC">
        <w:rPr>
          <w:rFonts w:ascii="Times New Roman" w:hAnsi="Times New Roman" w:cs="Times New Roman"/>
          <w:sz w:val="24"/>
          <w:szCs w:val="24"/>
        </w:rPr>
        <w:t>Обобщению зарубежного опыта разработки систем квалификаций посвящен ряд исследований, среди которых выделим [5].</w:t>
      </w:r>
    </w:p>
    <w:p w:rsidR="003F7F06" w:rsidRPr="003F7F06" w:rsidRDefault="003F7F06" w:rsidP="00FA4566">
      <w:pPr>
        <w:spacing w:after="0" w:line="360" w:lineRule="auto"/>
        <w:jc w:val="both"/>
        <w:rPr>
          <w:rFonts w:ascii="Times New Roman" w:hAnsi="Times New Roman" w:cs="Times New Roman"/>
          <w:sz w:val="24"/>
          <w:szCs w:val="24"/>
        </w:rPr>
      </w:pPr>
      <w:r w:rsidRPr="005028CC">
        <w:rPr>
          <w:rFonts w:ascii="Times New Roman" w:hAnsi="Times New Roman" w:cs="Times New Roman"/>
          <w:sz w:val="24"/>
          <w:szCs w:val="24"/>
        </w:rPr>
        <w:tab/>
        <w:t>Следует отметить, что в области взаимодействия сферы (рынка) труда и сферы профессионального образования не менее важным является реализация управленческих механизмов. Общей практикой, как показывает зарубежный опыт, является государственная поддержка деятельности профессиональных общественных структур в таких социально важных взаимосвязанных направлениях</w:t>
      </w:r>
      <w:r w:rsidR="00D62EA2" w:rsidRPr="005028CC">
        <w:rPr>
          <w:rFonts w:ascii="Times New Roman" w:hAnsi="Times New Roman" w:cs="Times New Roman"/>
          <w:sz w:val="24"/>
          <w:szCs w:val="24"/>
        </w:rPr>
        <w:t>,</w:t>
      </w:r>
      <w:r w:rsidRPr="005028CC">
        <w:rPr>
          <w:rFonts w:ascii="Times New Roman" w:hAnsi="Times New Roman" w:cs="Times New Roman"/>
          <w:sz w:val="24"/>
          <w:szCs w:val="24"/>
        </w:rPr>
        <w:t xml:space="preserve"> как развитие системы квалификаций и подготовка квалифицированных кадров [6].</w:t>
      </w:r>
    </w:p>
    <w:p w:rsidR="005765E0" w:rsidRPr="002A03B9" w:rsidRDefault="005765E0" w:rsidP="00FA4566">
      <w:pPr>
        <w:spacing w:after="0" w:line="360" w:lineRule="auto"/>
        <w:jc w:val="both"/>
        <w:rPr>
          <w:rFonts w:ascii="Times New Roman" w:hAnsi="Times New Roman" w:cs="Times New Roman"/>
          <w:sz w:val="24"/>
          <w:szCs w:val="24"/>
        </w:rPr>
      </w:pPr>
      <w:r w:rsidRPr="002A03B9">
        <w:rPr>
          <w:rFonts w:ascii="Times New Roman" w:hAnsi="Times New Roman" w:cs="Times New Roman"/>
          <w:sz w:val="24"/>
          <w:szCs w:val="24"/>
        </w:rPr>
        <w:tab/>
        <w:t>П</w:t>
      </w:r>
      <w:r w:rsidR="00D62EA2">
        <w:rPr>
          <w:rFonts w:ascii="Times New Roman" w:hAnsi="Times New Roman" w:cs="Times New Roman"/>
          <w:sz w:val="24"/>
          <w:szCs w:val="24"/>
        </w:rPr>
        <w:t>ри этом п</w:t>
      </w:r>
      <w:r w:rsidRPr="002A03B9">
        <w:rPr>
          <w:rFonts w:ascii="Times New Roman" w:hAnsi="Times New Roman" w:cs="Times New Roman"/>
          <w:sz w:val="24"/>
          <w:szCs w:val="24"/>
        </w:rPr>
        <w:t>отенциальные возможности профстандартов и в целом новой Национальной системы квалификаций по-разному видят работодатели, профессиональные сообщества, профсоюзы, образовательные организации. Но у каждой стороны есть собственный интерес, собственные эффекты, которые можно извлечь из профстандартов, решая задачи повышения конкурентоспособности предприятий, работников, качества профессиона</w:t>
      </w:r>
      <w:r w:rsidR="003F7F06">
        <w:rPr>
          <w:rFonts w:ascii="Times New Roman" w:hAnsi="Times New Roman" w:cs="Times New Roman"/>
          <w:sz w:val="24"/>
          <w:szCs w:val="24"/>
        </w:rPr>
        <w:t>льного образования и обучения [7</w:t>
      </w:r>
      <w:r w:rsidRPr="002A03B9">
        <w:rPr>
          <w:rFonts w:ascii="Times New Roman" w:hAnsi="Times New Roman" w:cs="Times New Roman"/>
          <w:sz w:val="24"/>
          <w:szCs w:val="24"/>
        </w:rPr>
        <w:t>].</w:t>
      </w:r>
    </w:p>
    <w:p w:rsidR="003B4DD9" w:rsidRDefault="003B4DD9" w:rsidP="00FA4566">
      <w:pPr>
        <w:spacing w:after="0" w:line="360" w:lineRule="auto"/>
        <w:jc w:val="both"/>
        <w:rPr>
          <w:rFonts w:ascii="Times New Roman" w:hAnsi="Times New Roman" w:cs="Times New Roman"/>
          <w:sz w:val="24"/>
          <w:szCs w:val="24"/>
        </w:rPr>
      </w:pPr>
      <w:r w:rsidRPr="002A03B9">
        <w:rPr>
          <w:rFonts w:ascii="Times New Roman" w:hAnsi="Times New Roman" w:cs="Times New Roman"/>
          <w:sz w:val="24"/>
          <w:szCs w:val="24"/>
        </w:rPr>
        <w:tab/>
        <w:t>Далее последовательно проанализируем многоаспектные понятия «квали</w:t>
      </w:r>
      <w:r w:rsidR="002045E7" w:rsidRPr="002A03B9">
        <w:rPr>
          <w:rFonts w:ascii="Times New Roman" w:hAnsi="Times New Roman" w:cs="Times New Roman"/>
          <w:sz w:val="24"/>
          <w:szCs w:val="24"/>
        </w:rPr>
        <w:t>фикация» и «уровень квалификации</w:t>
      </w:r>
      <w:r w:rsidRPr="002A03B9">
        <w:rPr>
          <w:rFonts w:ascii="Times New Roman" w:hAnsi="Times New Roman" w:cs="Times New Roman"/>
          <w:sz w:val="24"/>
          <w:szCs w:val="24"/>
        </w:rPr>
        <w:t xml:space="preserve">». Обусловлено это необходимостью формирования </w:t>
      </w:r>
      <w:r w:rsidR="002045E7" w:rsidRPr="002A03B9">
        <w:rPr>
          <w:rFonts w:ascii="Times New Roman" w:hAnsi="Times New Roman" w:cs="Times New Roman"/>
          <w:sz w:val="24"/>
          <w:szCs w:val="24"/>
        </w:rPr>
        <w:t xml:space="preserve">в целях национальных интересов </w:t>
      </w:r>
      <w:r w:rsidR="005765E0" w:rsidRPr="002A03B9">
        <w:rPr>
          <w:rFonts w:ascii="Times New Roman" w:hAnsi="Times New Roman" w:cs="Times New Roman"/>
          <w:sz w:val="24"/>
          <w:szCs w:val="24"/>
        </w:rPr>
        <w:t>дефинитивного поля</w:t>
      </w:r>
      <w:r w:rsidR="003F7F06">
        <w:rPr>
          <w:rFonts w:ascii="Times New Roman" w:hAnsi="Times New Roman" w:cs="Times New Roman"/>
          <w:sz w:val="24"/>
          <w:szCs w:val="24"/>
        </w:rPr>
        <w:t xml:space="preserve"> [8</w:t>
      </w:r>
      <w:r w:rsidR="005765E0" w:rsidRPr="002A03B9">
        <w:rPr>
          <w:rFonts w:ascii="Times New Roman" w:hAnsi="Times New Roman" w:cs="Times New Roman"/>
          <w:sz w:val="24"/>
          <w:szCs w:val="24"/>
        </w:rPr>
        <w:t>]</w:t>
      </w:r>
      <w:r w:rsidRPr="002A03B9">
        <w:rPr>
          <w:rFonts w:ascii="Times New Roman" w:hAnsi="Times New Roman" w:cs="Times New Roman"/>
          <w:sz w:val="24"/>
          <w:szCs w:val="24"/>
        </w:rPr>
        <w:t>, имея ввиду единообразие, полноту, непротиворечивость и практическую применимость системы основных понятий и определений, применяемых прежде всего в государственных документах, которые обеспечивают реализацию госуд</w:t>
      </w:r>
      <w:r w:rsidR="002045E7" w:rsidRPr="002A03B9">
        <w:rPr>
          <w:rFonts w:ascii="Times New Roman" w:hAnsi="Times New Roman" w:cs="Times New Roman"/>
          <w:sz w:val="24"/>
          <w:szCs w:val="24"/>
        </w:rPr>
        <w:t>арственных программ на протяжении их</w:t>
      </w:r>
      <w:r w:rsidR="005765E0" w:rsidRPr="002A03B9">
        <w:rPr>
          <w:rFonts w:ascii="Times New Roman" w:hAnsi="Times New Roman" w:cs="Times New Roman"/>
          <w:sz w:val="24"/>
          <w:szCs w:val="24"/>
        </w:rPr>
        <w:t xml:space="preserve"> </w:t>
      </w:r>
      <w:r w:rsidR="003F7F06">
        <w:rPr>
          <w:rFonts w:ascii="Times New Roman" w:hAnsi="Times New Roman" w:cs="Times New Roman"/>
          <w:sz w:val="24"/>
          <w:szCs w:val="24"/>
        </w:rPr>
        <w:t>жизненного цикла [9</w:t>
      </w:r>
      <w:r w:rsidR="005765E0" w:rsidRPr="002A03B9">
        <w:rPr>
          <w:rFonts w:ascii="Times New Roman" w:hAnsi="Times New Roman" w:cs="Times New Roman"/>
          <w:sz w:val="24"/>
          <w:szCs w:val="24"/>
        </w:rPr>
        <w:t>]</w:t>
      </w:r>
      <w:r w:rsidRPr="002A03B9">
        <w:rPr>
          <w:rFonts w:ascii="Times New Roman" w:hAnsi="Times New Roman" w:cs="Times New Roman"/>
          <w:sz w:val="24"/>
          <w:szCs w:val="24"/>
        </w:rPr>
        <w:t>.</w:t>
      </w:r>
    </w:p>
    <w:p w:rsidR="003F7F06" w:rsidRDefault="003F7F06" w:rsidP="00FA4566">
      <w:pPr>
        <w:spacing w:after="0" w:line="360" w:lineRule="auto"/>
        <w:jc w:val="both"/>
        <w:rPr>
          <w:rFonts w:ascii="Times New Roman" w:hAnsi="Times New Roman" w:cs="Times New Roman"/>
          <w:sz w:val="24"/>
          <w:szCs w:val="24"/>
        </w:rPr>
      </w:pPr>
    </w:p>
    <w:p w:rsidR="003F7F06" w:rsidRPr="002A03B9" w:rsidRDefault="003F7F06" w:rsidP="00FA4566">
      <w:pPr>
        <w:spacing w:after="0" w:line="360" w:lineRule="auto"/>
        <w:jc w:val="both"/>
        <w:rPr>
          <w:rFonts w:ascii="Times New Roman" w:hAnsi="Times New Roman" w:cs="Times New Roman"/>
          <w:sz w:val="24"/>
          <w:szCs w:val="24"/>
        </w:rPr>
      </w:pPr>
    </w:p>
    <w:p w:rsidR="003B4DD9" w:rsidRPr="002A03B9" w:rsidRDefault="002045E7" w:rsidP="002045E7">
      <w:pPr>
        <w:spacing w:after="0" w:line="360" w:lineRule="auto"/>
        <w:ind w:firstLine="708"/>
        <w:jc w:val="center"/>
        <w:rPr>
          <w:rFonts w:ascii="Times New Roman" w:hAnsi="Times New Roman" w:cs="Times New Roman"/>
          <w:b/>
          <w:sz w:val="24"/>
          <w:szCs w:val="24"/>
        </w:rPr>
      </w:pPr>
      <w:r w:rsidRPr="002A03B9">
        <w:rPr>
          <w:rFonts w:ascii="Times New Roman" w:hAnsi="Times New Roman" w:cs="Times New Roman"/>
          <w:b/>
          <w:sz w:val="24"/>
          <w:szCs w:val="24"/>
        </w:rPr>
        <w:lastRenderedPageBreak/>
        <w:t>Квалификация</w:t>
      </w:r>
    </w:p>
    <w:p w:rsidR="003B4DD9" w:rsidRPr="002A03B9" w:rsidRDefault="003B4DD9" w:rsidP="00FA4566">
      <w:pPr>
        <w:spacing w:after="0" w:line="360" w:lineRule="auto"/>
        <w:jc w:val="both"/>
        <w:rPr>
          <w:rFonts w:ascii="Times New Roman" w:hAnsi="Times New Roman" w:cs="Times New Roman"/>
          <w:sz w:val="24"/>
          <w:szCs w:val="24"/>
        </w:rPr>
      </w:pPr>
      <w:r w:rsidRPr="002A03B9">
        <w:rPr>
          <w:rFonts w:ascii="Times New Roman" w:hAnsi="Times New Roman" w:cs="Times New Roman"/>
          <w:sz w:val="24"/>
          <w:szCs w:val="24"/>
        </w:rPr>
        <w:tab/>
        <w:t xml:space="preserve">Квалификация в английском языке трактуется как </w:t>
      </w:r>
      <w:proofErr w:type="spellStart"/>
      <w:r w:rsidR="0007320C" w:rsidRPr="002A03B9">
        <w:rPr>
          <w:rFonts w:ascii="Times New Roman" w:hAnsi="Times New Roman" w:cs="Times New Roman"/>
          <w:sz w:val="24"/>
          <w:szCs w:val="24"/>
          <w:lang w:val="en-US"/>
        </w:rPr>
        <w:t>guality</w:t>
      </w:r>
      <w:proofErr w:type="spellEnd"/>
      <w:r w:rsidR="0007320C" w:rsidRPr="002A03B9">
        <w:rPr>
          <w:rFonts w:ascii="Times New Roman" w:hAnsi="Times New Roman" w:cs="Times New Roman"/>
          <w:sz w:val="24"/>
          <w:szCs w:val="24"/>
        </w:rPr>
        <w:t xml:space="preserve"> – качество, в смысле степени проявления достоинств; в ср. латинском языке – </w:t>
      </w:r>
      <w:proofErr w:type="spellStart"/>
      <w:r w:rsidR="0007320C" w:rsidRPr="002A03B9">
        <w:rPr>
          <w:rFonts w:ascii="Times New Roman" w:hAnsi="Times New Roman" w:cs="Times New Roman"/>
          <w:sz w:val="24"/>
          <w:szCs w:val="24"/>
          <w:lang w:val="en-US"/>
        </w:rPr>
        <w:t>gualificatio</w:t>
      </w:r>
      <w:proofErr w:type="spellEnd"/>
      <w:r w:rsidR="0007320C" w:rsidRPr="002A03B9">
        <w:rPr>
          <w:rFonts w:ascii="Times New Roman" w:hAnsi="Times New Roman" w:cs="Times New Roman"/>
          <w:sz w:val="24"/>
          <w:szCs w:val="24"/>
        </w:rPr>
        <w:t xml:space="preserve"> от латинского </w:t>
      </w:r>
      <w:proofErr w:type="spellStart"/>
      <w:r w:rsidR="0007320C" w:rsidRPr="002A03B9">
        <w:rPr>
          <w:rFonts w:ascii="Times New Roman" w:hAnsi="Times New Roman" w:cs="Times New Roman"/>
          <w:sz w:val="24"/>
          <w:szCs w:val="24"/>
          <w:lang w:val="en-US"/>
        </w:rPr>
        <w:t>gualis</w:t>
      </w:r>
      <w:proofErr w:type="spellEnd"/>
      <w:r w:rsidR="0007320C" w:rsidRPr="002A03B9">
        <w:rPr>
          <w:rFonts w:ascii="Times New Roman" w:hAnsi="Times New Roman" w:cs="Times New Roman"/>
          <w:sz w:val="24"/>
          <w:szCs w:val="24"/>
        </w:rPr>
        <w:t xml:space="preserve"> – какой, какого качества, + </w:t>
      </w:r>
      <w:proofErr w:type="spellStart"/>
      <w:r w:rsidR="0007320C" w:rsidRPr="002A03B9">
        <w:rPr>
          <w:rFonts w:ascii="Times New Roman" w:hAnsi="Times New Roman" w:cs="Times New Roman"/>
          <w:sz w:val="24"/>
          <w:szCs w:val="24"/>
          <w:lang w:val="en-US"/>
        </w:rPr>
        <w:t>facere</w:t>
      </w:r>
      <w:proofErr w:type="spellEnd"/>
      <w:r w:rsidR="0007320C" w:rsidRPr="002A03B9">
        <w:rPr>
          <w:rFonts w:ascii="Times New Roman" w:hAnsi="Times New Roman" w:cs="Times New Roman"/>
          <w:sz w:val="24"/>
          <w:szCs w:val="24"/>
        </w:rPr>
        <w:t xml:space="preserve"> – делать.</w:t>
      </w:r>
    </w:p>
    <w:p w:rsidR="0007320C" w:rsidRPr="002A03B9" w:rsidRDefault="0007320C" w:rsidP="00163D87">
      <w:pPr>
        <w:spacing w:after="0" w:line="360" w:lineRule="auto"/>
        <w:ind w:firstLine="708"/>
        <w:jc w:val="both"/>
        <w:rPr>
          <w:rFonts w:ascii="Times New Roman" w:hAnsi="Times New Roman" w:cs="Times New Roman"/>
          <w:sz w:val="24"/>
          <w:szCs w:val="24"/>
        </w:rPr>
      </w:pPr>
      <w:r w:rsidRPr="002A03B9">
        <w:rPr>
          <w:rFonts w:ascii="Times New Roman" w:hAnsi="Times New Roman" w:cs="Times New Roman"/>
          <w:sz w:val="24"/>
          <w:szCs w:val="24"/>
        </w:rPr>
        <w:t>Прежде всего подчеркнем, что, как правило, различают к</w:t>
      </w:r>
      <w:r w:rsidR="002045E7" w:rsidRPr="002A03B9">
        <w:rPr>
          <w:rFonts w:ascii="Times New Roman" w:hAnsi="Times New Roman" w:cs="Times New Roman"/>
          <w:sz w:val="24"/>
          <w:szCs w:val="24"/>
        </w:rPr>
        <w:t>валификацию человека (выпускника</w:t>
      </w:r>
      <w:r w:rsidRPr="002A03B9">
        <w:rPr>
          <w:rFonts w:ascii="Times New Roman" w:hAnsi="Times New Roman" w:cs="Times New Roman"/>
          <w:sz w:val="24"/>
          <w:szCs w:val="24"/>
        </w:rPr>
        <w:t xml:space="preserve"> образовательной организации, работника</w:t>
      </w:r>
      <w:r w:rsidR="00EA0302" w:rsidRPr="002A03B9">
        <w:rPr>
          <w:rFonts w:ascii="Times New Roman" w:hAnsi="Times New Roman" w:cs="Times New Roman"/>
          <w:sz w:val="24"/>
          <w:szCs w:val="24"/>
        </w:rPr>
        <w:t>, физического лица</w:t>
      </w:r>
      <w:r w:rsidRPr="002A03B9">
        <w:rPr>
          <w:rFonts w:ascii="Times New Roman" w:hAnsi="Times New Roman" w:cs="Times New Roman"/>
          <w:sz w:val="24"/>
          <w:szCs w:val="24"/>
        </w:rPr>
        <w:t>) и квалификацию работы</w:t>
      </w:r>
      <w:r w:rsidR="008540C6">
        <w:rPr>
          <w:rFonts w:ascii="Times New Roman" w:hAnsi="Times New Roman" w:cs="Times New Roman"/>
          <w:sz w:val="24"/>
          <w:szCs w:val="24"/>
        </w:rPr>
        <w:t xml:space="preserve"> (профессиональной деятельности, ее вида, отдельной трудовой функции)</w:t>
      </w:r>
      <w:r w:rsidRPr="002A03B9">
        <w:rPr>
          <w:rFonts w:ascii="Times New Roman" w:hAnsi="Times New Roman" w:cs="Times New Roman"/>
          <w:sz w:val="24"/>
          <w:szCs w:val="24"/>
        </w:rPr>
        <w:t xml:space="preserve">. </w:t>
      </w:r>
      <w:r w:rsidR="008540C6">
        <w:rPr>
          <w:rFonts w:ascii="Times New Roman" w:hAnsi="Times New Roman" w:cs="Times New Roman"/>
          <w:sz w:val="24"/>
          <w:szCs w:val="24"/>
        </w:rPr>
        <w:t xml:space="preserve">Квалификация работы </w:t>
      </w:r>
      <w:r w:rsidRPr="002A03B9">
        <w:rPr>
          <w:rFonts w:ascii="Times New Roman" w:hAnsi="Times New Roman" w:cs="Times New Roman"/>
          <w:sz w:val="24"/>
          <w:szCs w:val="24"/>
        </w:rPr>
        <w:t>представляет собой характеристику данного вида работы, устанавливаемую по степени ее сложност</w:t>
      </w:r>
      <w:r w:rsidR="008540C6">
        <w:rPr>
          <w:rFonts w:ascii="Times New Roman" w:hAnsi="Times New Roman" w:cs="Times New Roman"/>
          <w:sz w:val="24"/>
          <w:szCs w:val="24"/>
        </w:rPr>
        <w:t>и, точности и ответственности, ч</w:t>
      </w:r>
      <w:r w:rsidRPr="002A03B9">
        <w:rPr>
          <w:rFonts w:ascii="Times New Roman" w:hAnsi="Times New Roman" w:cs="Times New Roman"/>
          <w:sz w:val="24"/>
          <w:szCs w:val="24"/>
        </w:rPr>
        <w:t>то нашло свое отражение в Трудовом кодексе Российской Федерации (статья 150. Оплата труда при выполнении работ различной квалификации).</w:t>
      </w:r>
      <w:r w:rsidRPr="002A03B9">
        <w:rPr>
          <w:rStyle w:val="a5"/>
          <w:rFonts w:ascii="Times New Roman" w:hAnsi="Times New Roman" w:cs="Times New Roman"/>
          <w:sz w:val="24"/>
          <w:szCs w:val="24"/>
        </w:rPr>
        <w:footnoteReference w:id="2"/>
      </w:r>
      <w:r w:rsidRPr="002A03B9">
        <w:rPr>
          <w:rFonts w:ascii="Times New Roman" w:hAnsi="Times New Roman" w:cs="Times New Roman"/>
          <w:sz w:val="24"/>
          <w:szCs w:val="24"/>
        </w:rPr>
        <w:t xml:space="preserve"> Оба вида квалификации тесно взаимосвязаны.</w:t>
      </w:r>
    </w:p>
    <w:p w:rsidR="0007320C" w:rsidRPr="002A03B9" w:rsidRDefault="0007320C" w:rsidP="00FA4566">
      <w:pPr>
        <w:spacing w:after="0" w:line="360" w:lineRule="auto"/>
        <w:jc w:val="both"/>
        <w:rPr>
          <w:rFonts w:ascii="Times New Roman" w:hAnsi="Times New Roman" w:cs="Times New Roman"/>
          <w:sz w:val="24"/>
          <w:szCs w:val="24"/>
        </w:rPr>
      </w:pPr>
      <w:r w:rsidRPr="002A03B9">
        <w:rPr>
          <w:rFonts w:ascii="Times New Roman" w:hAnsi="Times New Roman" w:cs="Times New Roman"/>
          <w:sz w:val="24"/>
          <w:szCs w:val="24"/>
        </w:rPr>
        <w:tab/>
        <w:t xml:space="preserve">Понятие квалификации человека практически постоянно сопровождает его: студента, выпускника программ среднего профессионального и высшего образования; слушателя, выпускника программ дополнительного профессионального образования; работника в рамках корпоративного обучения и т.д., в целом – при непрерывном профессиональном образовании в течение всего периода </w:t>
      </w:r>
      <w:r w:rsidR="002045E7" w:rsidRPr="002A03B9">
        <w:rPr>
          <w:rFonts w:ascii="Times New Roman" w:hAnsi="Times New Roman" w:cs="Times New Roman"/>
          <w:sz w:val="24"/>
          <w:szCs w:val="24"/>
        </w:rPr>
        <w:t xml:space="preserve">трудовой деятельности, </w:t>
      </w:r>
      <w:r w:rsidRPr="002A03B9">
        <w:rPr>
          <w:rFonts w:ascii="Times New Roman" w:hAnsi="Times New Roman" w:cs="Times New Roman"/>
          <w:sz w:val="24"/>
          <w:szCs w:val="24"/>
        </w:rPr>
        <w:t>жизнедеятельности</w:t>
      </w:r>
      <w:r w:rsidR="003F7F06">
        <w:rPr>
          <w:rFonts w:ascii="Times New Roman" w:hAnsi="Times New Roman" w:cs="Times New Roman"/>
          <w:sz w:val="24"/>
          <w:szCs w:val="24"/>
        </w:rPr>
        <w:t xml:space="preserve"> [10; 11</w:t>
      </w:r>
      <w:r w:rsidR="005765E0" w:rsidRPr="002A03B9">
        <w:rPr>
          <w:rFonts w:ascii="Times New Roman" w:hAnsi="Times New Roman" w:cs="Times New Roman"/>
          <w:sz w:val="24"/>
          <w:szCs w:val="24"/>
        </w:rPr>
        <w:t>]</w:t>
      </w:r>
      <w:r w:rsidRPr="002A03B9">
        <w:rPr>
          <w:rFonts w:ascii="Times New Roman" w:hAnsi="Times New Roman" w:cs="Times New Roman"/>
          <w:sz w:val="24"/>
          <w:szCs w:val="24"/>
        </w:rPr>
        <w:t>.</w:t>
      </w:r>
    </w:p>
    <w:p w:rsidR="0007320C" w:rsidRPr="002A03B9" w:rsidRDefault="0007320C" w:rsidP="00FA4566">
      <w:pPr>
        <w:spacing w:after="0" w:line="360" w:lineRule="auto"/>
        <w:jc w:val="both"/>
        <w:rPr>
          <w:rFonts w:ascii="Times New Roman" w:hAnsi="Times New Roman" w:cs="Times New Roman"/>
          <w:sz w:val="24"/>
          <w:szCs w:val="24"/>
        </w:rPr>
      </w:pPr>
      <w:r w:rsidRPr="002A03B9">
        <w:rPr>
          <w:rFonts w:ascii="Times New Roman" w:hAnsi="Times New Roman" w:cs="Times New Roman"/>
          <w:sz w:val="24"/>
          <w:szCs w:val="24"/>
        </w:rPr>
        <w:tab/>
      </w:r>
      <w:r w:rsidR="009656A2" w:rsidRPr="002A03B9">
        <w:rPr>
          <w:rFonts w:ascii="Times New Roman" w:hAnsi="Times New Roman" w:cs="Times New Roman"/>
          <w:sz w:val="24"/>
          <w:szCs w:val="24"/>
        </w:rPr>
        <w:t>В научной и методической литературе, различных словарях подход</w:t>
      </w:r>
      <w:r w:rsidR="002045E7" w:rsidRPr="002A03B9">
        <w:rPr>
          <w:rFonts w:ascii="Times New Roman" w:hAnsi="Times New Roman" w:cs="Times New Roman"/>
          <w:sz w:val="24"/>
          <w:szCs w:val="24"/>
        </w:rPr>
        <w:t>ов</w:t>
      </w:r>
      <w:r w:rsidR="009656A2" w:rsidRPr="002A03B9">
        <w:rPr>
          <w:rFonts w:ascii="Times New Roman" w:hAnsi="Times New Roman" w:cs="Times New Roman"/>
          <w:sz w:val="24"/>
          <w:szCs w:val="24"/>
        </w:rPr>
        <w:t xml:space="preserve"> к пониманию квалификации, как важнейшей социально-экономической характеристики человека, как характеристики его профессиональной деятельности или подготовленности к ней, соответствующих определений этого понятий достаточно много. Приведем только некоторые из них, где квалификац</w:t>
      </w:r>
      <w:r w:rsidR="001221E3">
        <w:rPr>
          <w:rFonts w:ascii="Times New Roman" w:hAnsi="Times New Roman" w:cs="Times New Roman"/>
          <w:sz w:val="24"/>
          <w:szCs w:val="24"/>
        </w:rPr>
        <w:t>ия рассматривается в формальном</w:t>
      </w:r>
      <w:r w:rsidR="009656A2" w:rsidRPr="002A03B9">
        <w:rPr>
          <w:rFonts w:ascii="Times New Roman" w:hAnsi="Times New Roman" w:cs="Times New Roman"/>
          <w:sz w:val="24"/>
          <w:szCs w:val="24"/>
        </w:rPr>
        <w:t xml:space="preserve"> </w:t>
      </w:r>
      <w:r w:rsidR="001221E3">
        <w:rPr>
          <w:rFonts w:ascii="Times New Roman" w:hAnsi="Times New Roman" w:cs="Times New Roman"/>
          <w:sz w:val="24"/>
          <w:szCs w:val="24"/>
        </w:rPr>
        <w:t>(</w:t>
      </w:r>
      <w:r w:rsidR="009656A2" w:rsidRPr="002A03B9">
        <w:rPr>
          <w:rFonts w:ascii="Times New Roman" w:hAnsi="Times New Roman" w:cs="Times New Roman"/>
          <w:sz w:val="24"/>
          <w:szCs w:val="24"/>
        </w:rPr>
        <w:t>уровневом</w:t>
      </w:r>
      <w:r w:rsidR="001221E3">
        <w:rPr>
          <w:rFonts w:ascii="Times New Roman" w:hAnsi="Times New Roman" w:cs="Times New Roman"/>
          <w:sz w:val="24"/>
          <w:szCs w:val="24"/>
        </w:rPr>
        <w:t>), содержательном</w:t>
      </w:r>
      <w:r w:rsidR="009656A2" w:rsidRPr="002A03B9">
        <w:rPr>
          <w:rFonts w:ascii="Times New Roman" w:hAnsi="Times New Roman" w:cs="Times New Roman"/>
          <w:sz w:val="24"/>
          <w:szCs w:val="24"/>
        </w:rPr>
        <w:t xml:space="preserve"> и оценочном ракурсах.</w:t>
      </w:r>
    </w:p>
    <w:p w:rsidR="009656A2" w:rsidRPr="002A03B9" w:rsidRDefault="009656A2" w:rsidP="00FA4566">
      <w:pPr>
        <w:spacing w:after="0" w:line="360" w:lineRule="auto"/>
        <w:jc w:val="both"/>
        <w:rPr>
          <w:rFonts w:ascii="Times New Roman" w:hAnsi="Times New Roman" w:cs="Times New Roman"/>
          <w:sz w:val="24"/>
          <w:szCs w:val="24"/>
        </w:rPr>
      </w:pPr>
      <w:r w:rsidRPr="002A03B9">
        <w:rPr>
          <w:rFonts w:ascii="Times New Roman" w:hAnsi="Times New Roman" w:cs="Times New Roman"/>
          <w:sz w:val="24"/>
          <w:szCs w:val="24"/>
        </w:rPr>
        <w:tab/>
        <w:t xml:space="preserve">Формальная квалификация (подтвержденная дипломом) как свойство рабочей силы – один из первичных показателей, свидетельствующих об уровне профессиональной подготовленности работников. Уровень же подготовленности работника характеризуется степенью его возможного соответствия сложности труда на конкретном рабочем месте, которая, в свою очередь, определяется как квалификация работ. Под оценочной квалификацией (или квалификационным потенциалом, имеющимся у отдельного лица) понимают совокупность возможностей выполнения работником определенной работы: компетенций, знаний, умений и навыков, позволяющих выполнять определенные виды работ наилучшим способом. Таким образом, квалификация работника напрямую </w:t>
      </w:r>
      <w:r w:rsidRPr="002A03B9">
        <w:rPr>
          <w:rFonts w:ascii="Times New Roman" w:hAnsi="Times New Roman" w:cs="Times New Roman"/>
          <w:sz w:val="24"/>
          <w:szCs w:val="24"/>
        </w:rPr>
        <w:lastRenderedPageBreak/>
        <w:t xml:space="preserve">связывается с содержанием профессиональной деятельности, работ на его рабочем месте, но не более того (если выпускник не работает по специальности, его квалификации является как бы «вещью в себе»).  Это является весьма существенным обстоятельном, поэтому в Японии, придерживающейся принципа пожизненного найма на работу, озабочены последствиями, неизбежными при ошибочном определении квалификации </w:t>
      </w:r>
      <w:r w:rsidR="00ED7512" w:rsidRPr="002A03B9">
        <w:rPr>
          <w:rFonts w:ascii="Times New Roman" w:hAnsi="Times New Roman" w:cs="Times New Roman"/>
          <w:sz w:val="24"/>
          <w:szCs w:val="24"/>
        </w:rPr>
        <w:t>выпускника вуза</w:t>
      </w:r>
      <w:r w:rsidR="00E202ED" w:rsidRPr="002A03B9">
        <w:rPr>
          <w:rFonts w:ascii="Times New Roman" w:hAnsi="Times New Roman" w:cs="Times New Roman"/>
          <w:sz w:val="24"/>
          <w:szCs w:val="24"/>
        </w:rPr>
        <w:t xml:space="preserve"> </w:t>
      </w:r>
      <w:r w:rsidR="003F7F06">
        <w:rPr>
          <w:rFonts w:ascii="Times New Roman" w:hAnsi="Times New Roman" w:cs="Times New Roman"/>
          <w:sz w:val="24"/>
          <w:szCs w:val="24"/>
        </w:rPr>
        <w:t>[12; 13</w:t>
      </w:r>
      <w:r w:rsidR="005765E0" w:rsidRPr="002A03B9">
        <w:rPr>
          <w:rFonts w:ascii="Times New Roman" w:hAnsi="Times New Roman" w:cs="Times New Roman"/>
          <w:sz w:val="24"/>
          <w:szCs w:val="24"/>
        </w:rPr>
        <w:t>]</w:t>
      </w:r>
      <w:r w:rsidR="00ED7512" w:rsidRPr="002A03B9">
        <w:rPr>
          <w:rFonts w:ascii="Times New Roman" w:hAnsi="Times New Roman" w:cs="Times New Roman"/>
          <w:sz w:val="24"/>
          <w:szCs w:val="24"/>
        </w:rPr>
        <w:t>.</w:t>
      </w:r>
    </w:p>
    <w:p w:rsidR="009821C2" w:rsidRPr="002A03B9" w:rsidRDefault="009821C2" w:rsidP="00FA4566">
      <w:pPr>
        <w:spacing w:after="0" w:line="360" w:lineRule="auto"/>
        <w:jc w:val="both"/>
        <w:rPr>
          <w:rFonts w:ascii="Times New Roman" w:hAnsi="Times New Roman" w:cs="Times New Roman"/>
          <w:sz w:val="24"/>
          <w:szCs w:val="24"/>
        </w:rPr>
      </w:pPr>
      <w:r w:rsidRPr="002A03B9">
        <w:rPr>
          <w:rFonts w:ascii="Times New Roman" w:hAnsi="Times New Roman" w:cs="Times New Roman"/>
          <w:sz w:val="24"/>
          <w:szCs w:val="24"/>
        </w:rPr>
        <w:tab/>
        <w:t>За рубежом в системе профессионального образования иногда выделяют такие компоненты квалификации как уровень, нагрузка, качество, профиль, результаты обучения, каждый из которых раскрывается именно с позиций этой системы. Так, например, результаты обучения показывают, какие выпускник получил знания, умения, какую работу может выполнять с учетом степени понимания и подготовленности к ней. В рекомендациях Еврокомиссии по использованию Европейской рамки квалификаций результаты профессионального образования определены как совокупность знаний, умений и/или компетенций, освоенных человеком, которые он может продемонстрировать по завершении обучения</w:t>
      </w:r>
      <w:r w:rsidR="007E7263" w:rsidRPr="002A03B9">
        <w:rPr>
          <w:rFonts w:ascii="Times New Roman" w:hAnsi="Times New Roman" w:cs="Times New Roman"/>
          <w:sz w:val="24"/>
          <w:szCs w:val="24"/>
        </w:rPr>
        <w:t>.</w:t>
      </w:r>
      <w:r w:rsidRPr="002A03B9">
        <w:rPr>
          <w:rStyle w:val="a5"/>
          <w:rFonts w:ascii="Times New Roman" w:hAnsi="Times New Roman" w:cs="Times New Roman"/>
          <w:sz w:val="24"/>
          <w:szCs w:val="24"/>
        </w:rPr>
        <w:footnoteReference w:id="3"/>
      </w:r>
    </w:p>
    <w:p w:rsidR="009821C2" w:rsidRPr="002A03B9" w:rsidRDefault="009821C2" w:rsidP="00FA4566">
      <w:pPr>
        <w:spacing w:after="0" w:line="360" w:lineRule="auto"/>
        <w:jc w:val="both"/>
        <w:rPr>
          <w:rFonts w:ascii="Times New Roman" w:hAnsi="Times New Roman" w:cs="Times New Roman"/>
          <w:sz w:val="24"/>
          <w:szCs w:val="24"/>
        </w:rPr>
      </w:pPr>
      <w:r w:rsidRPr="002A03B9">
        <w:rPr>
          <w:rFonts w:ascii="Times New Roman" w:hAnsi="Times New Roman" w:cs="Times New Roman"/>
          <w:sz w:val="24"/>
          <w:szCs w:val="24"/>
        </w:rPr>
        <w:tab/>
        <w:t>Таким образом, квалификация выпускника определяет навыки обучения, общения, способность формировать суждения, а также знания и понимание и умение их применять. Это отражено в Дескри</w:t>
      </w:r>
      <w:r w:rsidR="004C0130" w:rsidRPr="002A03B9">
        <w:rPr>
          <w:rFonts w:ascii="Times New Roman" w:hAnsi="Times New Roman" w:cs="Times New Roman"/>
          <w:sz w:val="24"/>
          <w:szCs w:val="24"/>
        </w:rPr>
        <w:t>п</w:t>
      </w:r>
      <w:r w:rsidRPr="002A03B9">
        <w:rPr>
          <w:rFonts w:ascii="Times New Roman" w:hAnsi="Times New Roman" w:cs="Times New Roman"/>
          <w:sz w:val="24"/>
          <w:szCs w:val="24"/>
        </w:rPr>
        <w:t>торах, созданных в рамках Европейской рабочей группы Совместной Инициативы Качества.</w:t>
      </w:r>
      <w:r w:rsidR="002045E7" w:rsidRPr="002A03B9">
        <w:rPr>
          <w:rFonts w:ascii="Times New Roman" w:hAnsi="Times New Roman" w:cs="Times New Roman"/>
          <w:sz w:val="24"/>
          <w:szCs w:val="24"/>
        </w:rPr>
        <w:t xml:space="preserve"> </w:t>
      </w:r>
      <w:r w:rsidRPr="002A03B9">
        <w:rPr>
          <w:rFonts w:ascii="Times New Roman" w:hAnsi="Times New Roman" w:cs="Times New Roman"/>
          <w:sz w:val="24"/>
          <w:szCs w:val="24"/>
        </w:rPr>
        <w:t>В свою очередь,</w:t>
      </w:r>
      <w:r w:rsidR="004C0130" w:rsidRPr="002A03B9">
        <w:rPr>
          <w:rFonts w:ascii="Times New Roman" w:hAnsi="Times New Roman" w:cs="Times New Roman"/>
          <w:sz w:val="24"/>
          <w:szCs w:val="24"/>
        </w:rPr>
        <w:t xml:space="preserve"> «заточенная» </w:t>
      </w:r>
      <w:r w:rsidR="006974C8" w:rsidRPr="002A03B9">
        <w:rPr>
          <w:rFonts w:ascii="Times New Roman" w:hAnsi="Times New Roman" w:cs="Times New Roman"/>
          <w:sz w:val="24"/>
          <w:szCs w:val="24"/>
        </w:rPr>
        <w:t>на образование</w:t>
      </w:r>
      <w:r w:rsidR="005765E0" w:rsidRPr="002A03B9">
        <w:rPr>
          <w:rFonts w:ascii="Times New Roman" w:hAnsi="Times New Roman" w:cs="Times New Roman"/>
          <w:sz w:val="24"/>
          <w:szCs w:val="24"/>
        </w:rPr>
        <w:t xml:space="preserve"> национальная</w:t>
      </w:r>
      <w:r w:rsidRPr="002A03B9">
        <w:rPr>
          <w:rFonts w:ascii="Times New Roman" w:hAnsi="Times New Roman" w:cs="Times New Roman"/>
          <w:sz w:val="24"/>
          <w:szCs w:val="24"/>
        </w:rPr>
        <w:t xml:space="preserve"> рамка квалификаций в западных странах </w:t>
      </w:r>
      <w:r w:rsidR="006974C8" w:rsidRPr="002A03B9">
        <w:rPr>
          <w:rFonts w:ascii="Times New Roman" w:hAnsi="Times New Roman" w:cs="Times New Roman"/>
          <w:sz w:val="24"/>
          <w:szCs w:val="24"/>
        </w:rPr>
        <w:t>показывает,</w:t>
      </w:r>
      <w:r w:rsidRPr="002A03B9">
        <w:rPr>
          <w:rFonts w:ascii="Times New Roman" w:hAnsi="Times New Roman" w:cs="Times New Roman"/>
          <w:sz w:val="24"/>
          <w:szCs w:val="24"/>
        </w:rPr>
        <w:t xml:space="preserve"> как взаимодействуют все квалификации, составляющие систему образования, и как обучаемые могут перемещаться (по горизонтали и вертикали) сре</w:t>
      </w:r>
      <w:r w:rsidR="003F7F06">
        <w:rPr>
          <w:rFonts w:ascii="Times New Roman" w:hAnsi="Times New Roman" w:cs="Times New Roman"/>
          <w:sz w:val="24"/>
          <w:szCs w:val="24"/>
        </w:rPr>
        <w:t>ди квалификаций [14; 15</w:t>
      </w:r>
      <w:r w:rsidR="005765E0" w:rsidRPr="002A03B9">
        <w:rPr>
          <w:rFonts w:ascii="Times New Roman" w:hAnsi="Times New Roman" w:cs="Times New Roman"/>
          <w:sz w:val="24"/>
          <w:szCs w:val="24"/>
        </w:rPr>
        <w:t>]</w:t>
      </w:r>
      <w:r w:rsidRPr="002A03B9">
        <w:rPr>
          <w:rFonts w:ascii="Times New Roman" w:hAnsi="Times New Roman" w:cs="Times New Roman"/>
          <w:sz w:val="24"/>
          <w:szCs w:val="24"/>
        </w:rPr>
        <w:t>.</w:t>
      </w:r>
    </w:p>
    <w:p w:rsidR="007E7263" w:rsidRPr="002A03B9" w:rsidRDefault="007E7263" w:rsidP="00163D87">
      <w:pPr>
        <w:spacing w:after="0" w:line="360" w:lineRule="auto"/>
        <w:ind w:firstLine="708"/>
        <w:jc w:val="both"/>
        <w:rPr>
          <w:rFonts w:ascii="Times New Roman" w:hAnsi="Times New Roman" w:cs="Times New Roman"/>
          <w:sz w:val="24"/>
          <w:szCs w:val="24"/>
        </w:rPr>
      </w:pPr>
      <w:r w:rsidRPr="002A03B9">
        <w:rPr>
          <w:rFonts w:ascii="Times New Roman" w:hAnsi="Times New Roman" w:cs="Times New Roman"/>
          <w:sz w:val="24"/>
          <w:szCs w:val="24"/>
        </w:rPr>
        <w:t xml:space="preserve">Заметим, что в нашей стране Министерством образования и науки РФ принят следующий подход: </w:t>
      </w:r>
      <w:r w:rsidR="003F7F06" w:rsidRPr="005028CC">
        <w:rPr>
          <w:rFonts w:ascii="Times New Roman" w:hAnsi="Times New Roman" w:cs="Times New Roman"/>
          <w:sz w:val="24"/>
          <w:szCs w:val="24"/>
        </w:rPr>
        <w:t>планируемые результаты освоения образовательной программы – компетенции обучающихся, планируемые результаты обучения по каждой дисциплине (модулю) и практике – зна</w:t>
      </w:r>
      <w:r w:rsidR="00D62EA2" w:rsidRPr="005028CC">
        <w:rPr>
          <w:rFonts w:ascii="Times New Roman" w:hAnsi="Times New Roman" w:cs="Times New Roman"/>
          <w:sz w:val="24"/>
          <w:szCs w:val="24"/>
        </w:rPr>
        <w:t>ния, умения, навыки и(или) опыт</w:t>
      </w:r>
      <w:r w:rsidR="003F7F06" w:rsidRPr="005028CC">
        <w:rPr>
          <w:rFonts w:ascii="Times New Roman" w:hAnsi="Times New Roman" w:cs="Times New Roman"/>
          <w:sz w:val="24"/>
          <w:szCs w:val="24"/>
        </w:rPr>
        <w:t xml:space="preserve"> деятельности.</w:t>
      </w:r>
      <w:r w:rsidR="003F7F06" w:rsidRPr="005028CC">
        <w:rPr>
          <w:rStyle w:val="a5"/>
          <w:rFonts w:ascii="Times New Roman" w:hAnsi="Times New Roman" w:cs="Times New Roman"/>
          <w:sz w:val="24"/>
          <w:szCs w:val="24"/>
        </w:rPr>
        <w:footnoteReference w:id="4"/>
      </w:r>
      <w:r w:rsidR="003F7F06">
        <w:rPr>
          <w:rFonts w:ascii="Times New Roman" w:hAnsi="Times New Roman" w:cs="Times New Roman"/>
          <w:sz w:val="24"/>
          <w:szCs w:val="24"/>
        </w:rPr>
        <w:t xml:space="preserve"> </w:t>
      </w:r>
      <w:r w:rsidRPr="002A03B9">
        <w:rPr>
          <w:rFonts w:ascii="Times New Roman" w:hAnsi="Times New Roman" w:cs="Times New Roman"/>
          <w:sz w:val="24"/>
          <w:szCs w:val="24"/>
        </w:rPr>
        <w:t xml:space="preserve">Это корреспондируется с трактовкой результатов профессионального образования, обучения в современных словарных изданиях, например, 1) общие и профессиональные компетенции, соответствующие определенному виду/уровню образования и квалификации, а также способность к их постоянному обновлению и совершенствованию; 2) социально и профессионально значимые характеристики качества подготовки выпускников различных </w:t>
      </w:r>
      <w:r w:rsidRPr="002A03B9">
        <w:rPr>
          <w:rFonts w:ascii="Times New Roman" w:hAnsi="Times New Roman" w:cs="Times New Roman"/>
          <w:sz w:val="24"/>
          <w:szCs w:val="24"/>
        </w:rPr>
        <w:lastRenderedPageBreak/>
        <w:t>профессиональных образовательных программ. Соотносятся с требованиями к образованию и обучению, необходимыми умениями и знаниями, отраженными в профессиональных стандартах.</w:t>
      </w:r>
      <w:r w:rsidRPr="002A03B9">
        <w:rPr>
          <w:rStyle w:val="a5"/>
          <w:rFonts w:ascii="Times New Roman" w:hAnsi="Times New Roman" w:cs="Times New Roman"/>
          <w:sz w:val="24"/>
          <w:szCs w:val="24"/>
        </w:rPr>
        <w:footnoteReference w:id="5"/>
      </w:r>
    </w:p>
    <w:p w:rsidR="007E7263" w:rsidRPr="002A03B9" w:rsidRDefault="007E7263" w:rsidP="00FA4566">
      <w:pPr>
        <w:spacing w:after="0" w:line="360" w:lineRule="auto"/>
        <w:jc w:val="both"/>
        <w:rPr>
          <w:rFonts w:ascii="Times New Roman" w:hAnsi="Times New Roman" w:cs="Times New Roman"/>
          <w:sz w:val="24"/>
          <w:szCs w:val="24"/>
        </w:rPr>
      </w:pPr>
      <w:r w:rsidRPr="002A03B9">
        <w:rPr>
          <w:rFonts w:ascii="Times New Roman" w:hAnsi="Times New Roman" w:cs="Times New Roman"/>
          <w:sz w:val="24"/>
          <w:szCs w:val="24"/>
        </w:rPr>
        <w:tab/>
        <w:t>Продолжая анализ отметим, что многие исследователи рассматривают квалификацию со следующих позиций – как необходимое условие для выполнения конкретной задачи и как процесс его получения. При этом, когда говорят о квалифицированном работнике, то обычно имеют в виду, что он соответствует требованиям для выполнения данной задачи</w:t>
      </w:r>
      <w:r w:rsidR="00943317">
        <w:rPr>
          <w:rFonts w:ascii="Times New Roman" w:hAnsi="Times New Roman" w:cs="Times New Roman"/>
          <w:sz w:val="24"/>
          <w:szCs w:val="24"/>
        </w:rPr>
        <w:t xml:space="preserve"> [16; 17</w:t>
      </w:r>
      <w:r w:rsidR="005765E0" w:rsidRPr="002A03B9">
        <w:rPr>
          <w:rFonts w:ascii="Times New Roman" w:hAnsi="Times New Roman" w:cs="Times New Roman"/>
          <w:sz w:val="24"/>
          <w:szCs w:val="24"/>
        </w:rPr>
        <w:t>]</w:t>
      </w:r>
      <w:r w:rsidRPr="002A03B9">
        <w:rPr>
          <w:rFonts w:ascii="Times New Roman" w:hAnsi="Times New Roman" w:cs="Times New Roman"/>
          <w:sz w:val="24"/>
          <w:szCs w:val="24"/>
        </w:rPr>
        <w:t xml:space="preserve">. </w:t>
      </w:r>
      <w:r w:rsidR="00F61C6E" w:rsidRPr="002A03B9">
        <w:rPr>
          <w:rFonts w:ascii="Times New Roman" w:hAnsi="Times New Roman" w:cs="Times New Roman"/>
          <w:sz w:val="24"/>
          <w:szCs w:val="24"/>
        </w:rPr>
        <w:t>Обратим внимание, что употребляемое в зарубежной литературе понятие профиля квалификации</w:t>
      </w:r>
      <w:r w:rsidR="00943317">
        <w:rPr>
          <w:rFonts w:ascii="Times New Roman" w:hAnsi="Times New Roman" w:cs="Times New Roman"/>
          <w:sz w:val="24"/>
          <w:szCs w:val="24"/>
        </w:rPr>
        <w:t xml:space="preserve"> </w:t>
      </w:r>
      <w:r w:rsidR="00943317" w:rsidRPr="00943317">
        <w:rPr>
          <w:rFonts w:ascii="Times New Roman" w:hAnsi="Times New Roman" w:cs="Times New Roman"/>
          <w:sz w:val="24"/>
          <w:szCs w:val="24"/>
        </w:rPr>
        <w:t>[18]</w:t>
      </w:r>
      <w:r w:rsidR="00F61C6E" w:rsidRPr="002A03B9">
        <w:rPr>
          <w:rFonts w:ascii="Times New Roman" w:hAnsi="Times New Roman" w:cs="Times New Roman"/>
          <w:sz w:val="24"/>
          <w:szCs w:val="24"/>
        </w:rPr>
        <w:t xml:space="preserve"> также определяет, подходит ли работник для конкретной должности. Отсюда можно сделать вывод, что направленность и объекты применения квалификации выпускника образовательной организации и работника несколько различаются.</w:t>
      </w:r>
      <w:r w:rsidR="004C0130" w:rsidRPr="002A03B9">
        <w:rPr>
          <w:rFonts w:ascii="Times New Roman" w:hAnsi="Times New Roman" w:cs="Times New Roman"/>
          <w:sz w:val="24"/>
          <w:szCs w:val="24"/>
        </w:rPr>
        <w:t xml:space="preserve"> </w:t>
      </w:r>
    </w:p>
    <w:p w:rsidR="004C0130" w:rsidRPr="002A03B9" w:rsidRDefault="00D62EA2" w:rsidP="00FA45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С</w:t>
      </w:r>
      <w:r w:rsidR="004C0130" w:rsidRPr="002A03B9">
        <w:rPr>
          <w:rFonts w:ascii="Times New Roman" w:hAnsi="Times New Roman" w:cs="Times New Roman"/>
          <w:sz w:val="24"/>
          <w:szCs w:val="24"/>
        </w:rPr>
        <w:t>читается, что квалификации выпускников, которые актуальны только для конкретной области рынка труда, утрачивают востребованность гораздо быстрее, чем квалификации, ориентированные на все ос</w:t>
      </w:r>
      <w:r w:rsidR="00943317">
        <w:rPr>
          <w:rFonts w:ascii="Times New Roman" w:hAnsi="Times New Roman" w:cs="Times New Roman"/>
          <w:sz w:val="24"/>
          <w:szCs w:val="24"/>
        </w:rPr>
        <w:t>новные цели образования [19; 20</w:t>
      </w:r>
      <w:r w:rsidR="005765E0" w:rsidRPr="002A03B9">
        <w:rPr>
          <w:rFonts w:ascii="Times New Roman" w:hAnsi="Times New Roman" w:cs="Times New Roman"/>
          <w:sz w:val="24"/>
          <w:szCs w:val="24"/>
        </w:rPr>
        <w:t>]</w:t>
      </w:r>
      <w:r w:rsidR="004C0130" w:rsidRPr="002A03B9">
        <w:rPr>
          <w:rFonts w:ascii="Times New Roman" w:hAnsi="Times New Roman" w:cs="Times New Roman"/>
          <w:sz w:val="24"/>
          <w:szCs w:val="24"/>
        </w:rPr>
        <w:t xml:space="preserve">. </w:t>
      </w:r>
      <w:r w:rsidR="00DF7AFC" w:rsidRPr="002A03B9">
        <w:rPr>
          <w:rFonts w:ascii="Times New Roman" w:hAnsi="Times New Roman" w:cs="Times New Roman"/>
          <w:sz w:val="24"/>
          <w:szCs w:val="24"/>
        </w:rPr>
        <w:t>(</w:t>
      </w:r>
      <w:r w:rsidR="004C0130" w:rsidRPr="002A03B9">
        <w:rPr>
          <w:rFonts w:ascii="Times New Roman" w:hAnsi="Times New Roman" w:cs="Times New Roman"/>
          <w:sz w:val="24"/>
          <w:szCs w:val="24"/>
        </w:rPr>
        <w:t>В общем определении понятия «образование» в Федеральном законе РФ «Об образовании в Российской Федерации» речь идет об интеллектуальном, духовно-нравственном и(или) профессиональном развитии челове</w:t>
      </w:r>
      <w:r w:rsidR="00DF7AFC" w:rsidRPr="002A03B9">
        <w:rPr>
          <w:rFonts w:ascii="Times New Roman" w:hAnsi="Times New Roman" w:cs="Times New Roman"/>
          <w:sz w:val="24"/>
          <w:szCs w:val="24"/>
        </w:rPr>
        <w:t>ка, удовлетворении его образовательных потребностей и интересов</w:t>
      </w:r>
      <w:r w:rsidR="00DF7AFC" w:rsidRPr="002A03B9">
        <w:rPr>
          <w:rStyle w:val="a5"/>
          <w:rFonts w:ascii="Times New Roman" w:hAnsi="Times New Roman" w:cs="Times New Roman"/>
          <w:sz w:val="24"/>
          <w:szCs w:val="24"/>
        </w:rPr>
        <w:footnoteReference w:id="6"/>
      </w:r>
      <w:r w:rsidR="00DF7AFC" w:rsidRPr="002A03B9">
        <w:rPr>
          <w:rFonts w:ascii="Times New Roman" w:hAnsi="Times New Roman" w:cs="Times New Roman"/>
          <w:sz w:val="24"/>
          <w:szCs w:val="24"/>
        </w:rPr>
        <w:t>.)</w:t>
      </w:r>
    </w:p>
    <w:p w:rsidR="00F61C6E" w:rsidRPr="002A03B9" w:rsidRDefault="00F61C6E" w:rsidP="00FA4566">
      <w:pPr>
        <w:spacing w:after="0" w:line="360" w:lineRule="auto"/>
        <w:jc w:val="both"/>
        <w:rPr>
          <w:rFonts w:ascii="Times New Roman" w:hAnsi="Times New Roman" w:cs="Times New Roman"/>
          <w:sz w:val="24"/>
          <w:szCs w:val="24"/>
        </w:rPr>
      </w:pPr>
      <w:r w:rsidRPr="002A03B9">
        <w:rPr>
          <w:rFonts w:ascii="Times New Roman" w:hAnsi="Times New Roman" w:cs="Times New Roman"/>
          <w:sz w:val="24"/>
          <w:szCs w:val="24"/>
        </w:rPr>
        <w:tab/>
        <w:t>Считая компетенцию одной из гране</w:t>
      </w:r>
      <w:r w:rsidR="00943317">
        <w:rPr>
          <w:rFonts w:ascii="Times New Roman" w:hAnsi="Times New Roman" w:cs="Times New Roman"/>
          <w:sz w:val="24"/>
          <w:szCs w:val="24"/>
        </w:rPr>
        <w:t>й понятия квалификации [21</w:t>
      </w:r>
      <w:r w:rsidR="005765E0" w:rsidRPr="002A03B9">
        <w:rPr>
          <w:rFonts w:ascii="Times New Roman" w:hAnsi="Times New Roman" w:cs="Times New Roman"/>
          <w:sz w:val="24"/>
          <w:szCs w:val="24"/>
        </w:rPr>
        <w:t>]</w:t>
      </w:r>
      <w:r w:rsidRPr="002A03B9">
        <w:rPr>
          <w:rFonts w:ascii="Times New Roman" w:hAnsi="Times New Roman" w:cs="Times New Roman"/>
          <w:sz w:val="24"/>
          <w:szCs w:val="24"/>
        </w:rPr>
        <w:t>, сказанное выше относится и к компетенциям названных категорий граждан. Так, специализированные компетенции в сфере труда должны описывать, что работник способен сделать в рамках трудовой функции, трудовых действий на основе имеющихся знаний, умений, профессиональных навыков и опыта работы. Профессионально (предметно)-специализированные компетенции в сфере образования описывают, что выпускник, студент знает, умеет, чем владеет и способен сделать в рамках конкретной дисциплины. В более широком аспекте речь идет о том, что выпускник овладевает знаниями, умениями, навыками и компетенцией, приобретает опыт деятельности, развивает способности, приобретает опыт применения знаний в повседневной жизни, у него формируется мотивация получения образования в течение всей жизни.</w:t>
      </w:r>
      <w:r w:rsidRPr="002A03B9">
        <w:rPr>
          <w:rStyle w:val="a5"/>
          <w:rFonts w:ascii="Times New Roman" w:hAnsi="Times New Roman" w:cs="Times New Roman"/>
          <w:sz w:val="24"/>
          <w:szCs w:val="24"/>
        </w:rPr>
        <w:footnoteReference w:id="7"/>
      </w:r>
      <w:r w:rsidRPr="002A03B9">
        <w:rPr>
          <w:rFonts w:ascii="Times New Roman" w:hAnsi="Times New Roman" w:cs="Times New Roman"/>
          <w:sz w:val="24"/>
          <w:szCs w:val="24"/>
        </w:rPr>
        <w:t xml:space="preserve"> Объектом же компетенции работника (на основе приращения перечисленных качеств) должны быть современные </w:t>
      </w:r>
      <w:r w:rsidRPr="002A03B9">
        <w:rPr>
          <w:rFonts w:ascii="Times New Roman" w:hAnsi="Times New Roman" w:cs="Times New Roman"/>
          <w:sz w:val="24"/>
          <w:szCs w:val="24"/>
        </w:rPr>
        <w:lastRenderedPageBreak/>
        <w:t>технологии и формы организации труда, качественное выполнение работы (обобщенных трудовых функций, трудовых функций, трудовых действий), культура труда, профессиональная культура и т.д.</w:t>
      </w:r>
    </w:p>
    <w:p w:rsidR="00B9354D" w:rsidRPr="002A03B9" w:rsidRDefault="00B9354D" w:rsidP="00FA4566">
      <w:pPr>
        <w:spacing w:after="0" w:line="360" w:lineRule="auto"/>
        <w:jc w:val="both"/>
        <w:rPr>
          <w:rFonts w:ascii="Times New Roman" w:hAnsi="Times New Roman" w:cs="Times New Roman"/>
          <w:sz w:val="24"/>
          <w:szCs w:val="24"/>
        </w:rPr>
      </w:pPr>
      <w:r w:rsidRPr="002A03B9">
        <w:rPr>
          <w:rFonts w:ascii="Times New Roman" w:hAnsi="Times New Roman" w:cs="Times New Roman"/>
          <w:sz w:val="24"/>
          <w:szCs w:val="24"/>
        </w:rPr>
        <w:tab/>
        <w:t>Приведем ряд словарных определений рассматриваемого понятия квалификации:</w:t>
      </w:r>
    </w:p>
    <w:p w:rsidR="00B9354D" w:rsidRPr="002A03B9" w:rsidRDefault="00B9354D" w:rsidP="00FA4566">
      <w:pPr>
        <w:spacing w:after="0" w:line="360" w:lineRule="auto"/>
        <w:jc w:val="both"/>
        <w:rPr>
          <w:rFonts w:ascii="Times New Roman" w:hAnsi="Times New Roman" w:cs="Times New Roman"/>
          <w:sz w:val="24"/>
          <w:szCs w:val="24"/>
        </w:rPr>
      </w:pPr>
      <w:r w:rsidRPr="002A03B9">
        <w:rPr>
          <w:rFonts w:ascii="Times New Roman" w:hAnsi="Times New Roman" w:cs="Times New Roman"/>
          <w:sz w:val="24"/>
          <w:szCs w:val="24"/>
        </w:rPr>
        <w:tab/>
        <w:t>уровень подготовленности, степень годности к какому-нибудь виду труда</w:t>
      </w:r>
      <w:r w:rsidRPr="002A03B9">
        <w:rPr>
          <w:rStyle w:val="a5"/>
          <w:rFonts w:ascii="Times New Roman" w:hAnsi="Times New Roman" w:cs="Times New Roman"/>
          <w:sz w:val="24"/>
          <w:szCs w:val="24"/>
        </w:rPr>
        <w:footnoteReference w:id="8"/>
      </w:r>
      <w:r w:rsidRPr="002A03B9">
        <w:rPr>
          <w:rFonts w:ascii="Times New Roman" w:hAnsi="Times New Roman" w:cs="Times New Roman"/>
          <w:sz w:val="24"/>
          <w:szCs w:val="24"/>
        </w:rPr>
        <w:t xml:space="preserve">, </w:t>
      </w:r>
      <w:r w:rsidRPr="002A03B9">
        <w:rPr>
          <w:rStyle w:val="a5"/>
          <w:rFonts w:ascii="Times New Roman" w:hAnsi="Times New Roman" w:cs="Times New Roman"/>
          <w:sz w:val="24"/>
          <w:szCs w:val="24"/>
        </w:rPr>
        <w:footnoteReference w:id="9"/>
      </w:r>
      <w:r w:rsidRPr="002A03B9">
        <w:rPr>
          <w:rFonts w:ascii="Times New Roman" w:hAnsi="Times New Roman" w:cs="Times New Roman"/>
          <w:sz w:val="24"/>
          <w:szCs w:val="24"/>
        </w:rPr>
        <w:t xml:space="preserve"> (это определение приводится и в других известных словарях); степень и вид профессиональной </w:t>
      </w:r>
      <w:proofErr w:type="spellStart"/>
      <w:r w:rsidRPr="002A03B9">
        <w:rPr>
          <w:rFonts w:ascii="Times New Roman" w:hAnsi="Times New Roman" w:cs="Times New Roman"/>
          <w:sz w:val="24"/>
          <w:szCs w:val="24"/>
        </w:rPr>
        <w:t>обученности</w:t>
      </w:r>
      <w:proofErr w:type="spellEnd"/>
      <w:r w:rsidRPr="002A03B9">
        <w:rPr>
          <w:rFonts w:ascii="Times New Roman" w:hAnsi="Times New Roman" w:cs="Times New Roman"/>
          <w:sz w:val="24"/>
          <w:szCs w:val="24"/>
        </w:rPr>
        <w:t xml:space="preserve"> работника, необходимые  для выполнения конкретного вида работы; степень годности к какому-нибудь ремеслу, виды труда</w:t>
      </w:r>
      <w:r w:rsidRPr="002A03B9">
        <w:rPr>
          <w:rStyle w:val="a5"/>
          <w:rFonts w:ascii="Times New Roman" w:hAnsi="Times New Roman" w:cs="Times New Roman"/>
          <w:sz w:val="24"/>
          <w:szCs w:val="24"/>
        </w:rPr>
        <w:footnoteReference w:id="10"/>
      </w:r>
      <w:r w:rsidR="00DF7AFC" w:rsidRPr="002A03B9">
        <w:rPr>
          <w:rFonts w:ascii="Times New Roman" w:hAnsi="Times New Roman" w:cs="Times New Roman"/>
          <w:sz w:val="24"/>
          <w:szCs w:val="24"/>
        </w:rPr>
        <w:t>;</w:t>
      </w:r>
      <w:r w:rsidR="002C56DF" w:rsidRPr="002A03B9">
        <w:rPr>
          <w:rFonts w:ascii="Times New Roman" w:hAnsi="Times New Roman" w:cs="Times New Roman"/>
          <w:sz w:val="24"/>
          <w:szCs w:val="24"/>
        </w:rPr>
        <w:t xml:space="preserve"> степень профессиональной подготовленности рабочих и служащих к выполнению конкретного вида работы</w:t>
      </w:r>
      <w:r w:rsidR="00CB4F56" w:rsidRPr="002A03B9">
        <w:rPr>
          <w:rFonts w:ascii="Times New Roman" w:hAnsi="Times New Roman" w:cs="Times New Roman"/>
          <w:sz w:val="24"/>
          <w:szCs w:val="24"/>
        </w:rPr>
        <w:t>;</w:t>
      </w:r>
      <w:r w:rsidR="002C56DF" w:rsidRPr="002A03B9">
        <w:rPr>
          <w:rStyle w:val="a5"/>
          <w:rFonts w:ascii="Times New Roman" w:hAnsi="Times New Roman" w:cs="Times New Roman"/>
          <w:sz w:val="24"/>
          <w:szCs w:val="24"/>
        </w:rPr>
        <w:footnoteReference w:id="11"/>
      </w:r>
      <w:r w:rsidR="002C56DF" w:rsidRPr="002A03B9">
        <w:rPr>
          <w:rFonts w:ascii="Times New Roman" w:hAnsi="Times New Roman" w:cs="Times New Roman"/>
          <w:sz w:val="24"/>
          <w:szCs w:val="24"/>
        </w:rPr>
        <w:t xml:space="preserve"> качество, уровень и вид профессиональной </w:t>
      </w:r>
      <w:proofErr w:type="spellStart"/>
      <w:r w:rsidR="002C56DF" w:rsidRPr="002A03B9">
        <w:rPr>
          <w:rFonts w:ascii="Times New Roman" w:hAnsi="Times New Roman" w:cs="Times New Roman"/>
          <w:sz w:val="24"/>
          <w:szCs w:val="24"/>
        </w:rPr>
        <w:t>обученности</w:t>
      </w:r>
      <w:proofErr w:type="spellEnd"/>
      <w:r w:rsidR="002C56DF" w:rsidRPr="002A03B9">
        <w:rPr>
          <w:rFonts w:ascii="Times New Roman" w:hAnsi="Times New Roman" w:cs="Times New Roman"/>
          <w:sz w:val="24"/>
          <w:szCs w:val="24"/>
        </w:rPr>
        <w:t>, необходимые для выполнения трудовых функций по специальности на занимаемой должности</w:t>
      </w:r>
      <w:r w:rsidR="00CB4F56" w:rsidRPr="002A03B9">
        <w:rPr>
          <w:rFonts w:ascii="Times New Roman" w:hAnsi="Times New Roman" w:cs="Times New Roman"/>
          <w:sz w:val="24"/>
          <w:szCs w:val="24"/>
        </w:rPr>
        <w:t>;</w:t>
      </w:r>
      <w:r w:rsidR="002C56DF" w:rsidRPr="002A03B9">
        <w:rPr>
          <w:rStyle w:val="a5"/>
          <w:rFonts w:ascii="Times New Roman" w:hAnsi="Times New Roman" w:cs="Times New Roman"/>
          <w:sz w:val="24"/>
          <w:szCs w:val="24"/>
        </w:rPr>
        <w:footnoteReference w:id="12"/>
      </w:r>
      <w:r w:rsidR="002C56DF" w:rsidRPr="002A03B9">
        <w:rPr>
          <w:rFonts w:ascii="Times New Roman" w:hAnsi="Times New Roman" w:cs="Times New Roman"/>
          <w:sz w:val="24"/>
          <w:szCs w:val="24"/>
        </w:rPr>
        <w:t xml:space="preserve"> готовность работника к выполнению определенного вида профессиональной деятельности</w:t>
      </w:r>
      <w:r w:rsidR="00CB4F56" w:rsidRPr="002A03B9">
        <w:rPr>
          <w:rFonts w:ascii="Times New Roman" w:hAnsi="Times New Roman" w:cs="Times New Roman"/>
          <w:sz w:val="24"/>
          <w:szCs w:val="24"/>
        </w:rPr>
        <w:t>;</w:t>
      </w:r>
      <w:r w:rsidR="002C56DF" w:rsidRPr="002A03B9">
        <w:rPr>
          <w:rStyle w:val="a5"/>
          <w:rFonts w:ascii="Times New Roman" w:hAnsi="Times New Roman" w:cs="Times New Roman"/>
          <w:sz w:val="24"/>
          <w:szCs w:val="24"/>
        </w:rPr>
        <w:footnoteReference w:id="13"/>
      </w:r>
      <w:r w:rsidR="00CB4F56" w:rsidRPr="002A03B9">
        <w:rPr>
          <w:rFonts w:ascii="Times New Roman" w:hAnsi="Times New Roman" w:cs="Times New Roman"/>
          <w:sz w:val="24"/>
          <w:szCs w:val="24"/>
        </w:rPr>
        <w:t xml:space="preserve"> </w:t>
      </w:r>
      <w:r w:rsidR="002C56DF" w:rsidRPr="002A03B9">
        <w:rPr>
          <w:rFonts w:ascii="Times New Roman" w:hAnsi="Times New Roman" w:cs="Times New Roman"/>
          <w:sz w:val="24"/>
          <w:szCs w:val="24"/>
        </w:rPr>
        <w:t>профессиональная зрелость работников, их подготовленность к качественному выполнению конкретных видов работ, определяемые наличием знаний</w:t>
      </w:r>
      <w:r w:rsidR="003A6E4B" w:rsidRPr="002A03B9">
        <w:rPr>
          <w:rFonts w:ascii="Times New Roman" w:hAnsi="Times New Roman" w:cs="Times New Roman"/>
          <w:sz w:val="24"/>
          <w:szCs w:val="24"/>
        </w:rPr>
        <w:t>, умений, профессиональных навыков, опыта.</w:t>
      </w:r>
      <w:r w:rsidR="003A6E4B" w:rsidRPr="002A03B9">
        <w:rPr>
          <w:rStyle w:val="a5"/>
          <w:rFonts w:ascii="Times New Roman" w:hAnsi="Times New Roman" w:cs="Times New Roman"/>
          <w:sz w:val="24"/>
          <w:szCs w:val="24"/>
        </w:rPr>
        <w:footnoteReference w:id="14"/>
      </w:r>
    </w:p>
    <w:p w:rsidR="003A6E4B" w:rsidRDefault="003A6E4B" w:rsidP="00FA4566">
      <w:pPr>
        <w:spacing w:after="0" w:line="360" w:lineRule="auto"/>
        <w:jc w:val="both"/>
        <w:rPr>
          <w:rFonts w:ascii="Times New Roman" w:hAnsi="Times New Roman" w:cs="Times New Roman"/>
          <w:sz w:val="24"/>
          <w:szCs w:val="24"/>
        </w:rPr>
      </w:pPr>
      <w:r w:rsidRPr="002A03B9">
        <w:rPr>
          <w:rFonts w:ascii="Times New Roman" w:hAnsi="Times New Roman" w:cs="Times New Roman"/>
          <w:sz w:val="24"/>
          <w:szCs w:val="24"/>
        </w:rPr>
        <w:tab/>
        <w:t>Как видно, приведенные определения характеризуют, в основном, квалификацию</w:t>
      </w:r>
      <w:r w:rsidR="00E65E5E">
        <w:rPr>
          <w:rFonts w:ascii="Times New Roman" w:hAnsi="Times New Roman" w:cs="Times New Roman"/>
          <w:sz w:val="24"/>
          <w:szCs w:val="24"/>
        </w:rPr>
        <w:t xml:space="preserve"> работника. Поэтому</w:t>
      </w:r>
      <w:r w:rsidRPr="002A03B9">
        <w:rPr>
          <w:rFonts w:ascii="Times New Roman" w:hAnsi="Times New Roman" w:cs="Times New Roman"/>
          <w:sz w:val="24"/>
          <w:szCs w:val="24"/>
        </w:rPr>
        <w:t xml:space="preserve">, с точки зрения содержания, это понятие в большинстве из перечисленных выше словарных изданий трактуется </w:t>
      </w:r>
      <w:r w:rsidR="00DA252C" w:rsidRPr="002A03B9">
        <w:rPr>
          <w:rFonts w:ascii="Times New Roman" w:hAnsi="Times New Roman" w:cs="Times New Roman"/>
          <w:sz w:val="24"/>
          <w:szCs w:val="24"/>
        </w:rPr>
        <w:t xml:space="preserve">и </w:t>
      </w:r>
      <w:r w:rsidRPr="002A03B9">
        <w:rPr>
          <w:rFonts w:ascii="Times New Roman" w:hAnsi="Times New Roman" w:cs="Times New Roman"/>
          <w:sz w:val="24"/>
          <w:szCs w:val="24"/>
        </w:rPr>
        <w:t>как синоним профессии, включая составляющие ее трудовые функции, умения, знания.</w:t>
      </w:r>
    </w:p>
    <w:p w:rsidR="00E65E5E" w:rsidRPr="002A03B9" w:rsidRDefault="00E65E5E" w:rsidP="00FA45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В </w:t>
      </w:r>
      <w:r w:rsidR="00E64348">
        <w:rPr>
          <w:rFonts w:ascii="Times New Roman" w:hAnsi="Times New Roman" w:cs="Times New Roman"/>
          <w:sz w:val="24"/>
          <w:szCs w:val="24"/>
        </w:rPr>
        <w:t xml:space="preserve">самой </w:t>
      </w:r>
      <w:r>
        <w:rPr>
          <w:rFonts w:ascii="Times New Roman" w:hAnsi="Times New Roman" w:cs="Times New Roman"/>
          <w:sz w:val="24"/>
          <w:szCs w:val="24"/>
        </w:rPr>
        <w:t xml:space="preserve">системе профессионального образования дополнительная проблема возникает при одновременном использовании в документах разных пониманий термина «квалификация». В перечнях специальностей и направлений подготовки высшего образования и перечнях профессий и специальностей среднего профессионального образования указаны, например, следующие квалификации: академический бакалавр, </w:t>
      </w:r>
      <w:r>
        <w:rPr>
          <w:rFonts w:ascii="Times New Roman" w:hAnsi="Times New Roman" w:cs="Times New Roman"/>
          <w:sz w:val="24"/>
          <w:szCs w:val="24"/>
        </w:rPr>
        <w:lastRenderedPageBreak/>
        <w:t>прикладной бакалавр, преподаватель, магистр, инженер-строитель, специалист по защите инфо</w:t>
      </w:r>
      <w:r w:rsidR="00E64348">
        <w:rPr>
          <w:rFonts w:ascii="Times New Roman" w:hAnsi="Times New Roman" w:cs="Times New Roman"/>
          <w:sz w:val="24"/>
          <w:szCs w:val="24"/>
        </w:rPr>
        <w:t>рмации; техник, техник-технолог</w:t>
      </w:r>
      <w:r>
        <w:rPr>
          <w:rFonts w:ascii="Times New Roman" w:hAnsi="Times New Roman" w:cs="Times New Roman"/>
          <w:sz w:val="24"/>
          <w:szCs w:val="24"/>
        </w:rPr>
        <w:t>, техник-спасатель;</w:t>
      </w:r>
      <w:r w:rsidR="00E64348">
        <w:rPr>
          <w:rFonts w:ascii="Times New Roman" w:hAnsi="Times New Roman" w:cs="Times New Roman"/>
          <w:sz w:val="24"/>
          <w:szCs w:val="24"/>
        </w:rPr>
        <w:t xml:space="preserve"> маляр строительный, облицовщик-плиточник и т.д. В перечне профессий рабочих, должностей служащих, по которым осуществляется профессиональное обучение, в графе «квалификация» для профессий рабочих указаны квалификационные разряды, для должностей служащих – категории, классы квалификации.</w:t>
      </w:r>
    </w:p>
    <w:p w:rsidR="003A6E4B" w:rsidRPr="002A03B9" w:rsidRDefault="003A6E4B" w:rsidP="00FA4566">
      <w:pPr>
        <w:spacing w:after="0" w:line="360" w:lineRule="auto"/>
        <w:jc w:val="both"/>
        <w:rPr>
          <w:rFonts w:ascii="Times New Roman" w:hAnsi="Times New Roman" w:cs="Times New Roman"/>
          <w:sz w:val="24"/>
          <w:szCs w:val="24"/>
        </w:rPr>
      </w:pPr>
      <w:r w:rsidRPr="002A03B9">
        <w:rPr>
          <w:rFonts w:ascii="Times New Roman" w:hAnsi="Times New Roman" w:cs="Times New Roman"/>
          <w:sz w:val="24"/>
          <w:szCs w:val="24"/>
        </w:rPr>
        <w:tab/>
      </w:r>
      <w:r w:rsidR="00DA252C" w:rsidRPr="002A03B9">
        <w:rPr>
          <w:rFonts w:ascii="Times New Roman" w:hAnsi="Times New Roman" w:cs="Times New Roman"/>
          <w:sz w:val="24"/>
          <w:szCs w:val="24"/>
        </w:rPr>
        <w:t>Далее важно подчеркнуть</w:t>
      </w:r>
      <w:r w:rsidRPr="002A03B9">
        <w:rPr>
          <w:rFonts w:ascii="Times New Roman" w:hAnsi="Times New Roman" w:cs="Times New Roman"/>
          <w:sz w:val="24"/>
          <w:szCs w:val="24"/>
        </w:rPr>
        <w:t xml:space="preserve">, что в нормативных правовых актах Российской Федерации квалификация трактуется </w:t>
      </w:r>
      <w:r w:rsidR="00397FDB">
        <w:rPr>
          <w:rFonts w:ascii="Times New Roman" w:hAnsi="Times New Roman" w:cs="Times New Roman"/>
          <w:sz w:val="24"/>
          <w:szCs w:val="24"/>
        </w:rPr>
        <w:t xml:space="preserve">как уровневая характеристика: </w:t>
      </w:r>
      <w:r w:rsidRPr="002A03B9">
        <w:rPr>
          <w:rFonts w:ascii="Times New Roman" w:hAnsi="Times New Roman" w:cs="Times New Roman"/>
          <w:sz w:val="24"/>
          <w:szCs w:val="24"/>
        </w:rPr>
        <w:t>в сфере образования – уровень знаний, умений, навыков и компетенции, характеризующий подготовленность к определенному виду профессиональной деятельности</w:t>
      </w:r>
      <w:r w:rsidR="00CB4F56" w:rsidRPr="002A03B9">
        <w:rPr>
          <w:rFonts w:ascii="Times New Roman" w:hAnsi="Times New Roman" w:cs="Times New Roman"/>
          <w:sz w:val="24"/>
          <w:szCs w:val="24"/>
        </w:rPr>
        <w:t>;</w:t>
      </w:r>
      <w:r w:rsidRPr="002A03B9">
        <w:rPr>
          <w:rStyle w:val="a5"/>
          <w:rFonts w:ascii="Times New Roman" w:hAnsi="Times New Roman" w:cs="Times New Roman"/>
          <w:sz w:val="24"/>
          <w:szCs w:val="24"/>
        </w:rPr>
        <w:footnoteReference w:id="15"/>
      </w:r>
      <w:r w:rsidR="00CB4F56" w:rsidRPr="002A03B9">
        <w:rPr>
          <w:rFonts w:ascii="Times New Roman" w:hAnsi="Times New Roman" w:cs="Times New Roman"/>
          <w:sz w:val="24"/>
          <w:szCs w:val="24"/>
        </w:rPr>
        <w:t xml:space="preserve"> в сфере труда – уровень знаний, умений профессиональных навыков и опыта работы работника.</w:t>
      </w:r>
      <w:r w:rsidR="00CB4F56" w:rsidRPr="002A03B9">
        <w:rPr>
          <w:rStyle w:val="a5"/>
          <w:rFonts w:ascii="Times New Roman" w:hAnsi="Times New Roman" w:cs="Times New Roman"/>
          <w:sz w:val="24"/>
          <w:szCs w:val="24"/>
        </w:rPr>
        <w:footnoteReference w:id="16"/>
      </w:r>
    </w:p>
    <w:p w:rsidR="00C67AFB" w:rsidRPr="002A03B9" w:rsidRDefault="00C67AFB" w:rsidP="00FA4566">
      <w:pPr>
        <w:spacing w:after="0" w:line="360" w:lineRule="auto"/>
        <w:jc w:val="both"/>
        <w:rPr>
          <w:rFonts w:ascii="Times New Roman" w:hAnsi="Times New Roman" w:cs="Times New Roman"/>
          <w:sz w:val="24"/>
          <w:szCs w:val="24"/>
        </w:rPr>
      </w:pPr>
      <w:r w:rsidRPr="002A03B9">
        <w:rPr>
          <w:rFonts w:ascii="Times New Roman" w:hAnsi="Times New Roman" w:cs="Times New Roman"/>
          <w:sz w:val="24"/>
          <w:szCs w:val="24"/>
        </w:rPr>
        <w:tab/>
        <w:t>Анализ различий в</w:t>
      </w:r>
      <w:r w:rsidR="00397FDB">
        <w:rPr>
          <w:rFonts w:ascii="Times New Roman" w:hAnsi="Times New Roman" w:cs="Times New Roman"/>
          <w:sz w:val="24"/>
          <w:szCs w:val="24"/>
        </w:rPr>
        <w:t xml:space="preserve"> </w:t>
      </w:r>
      <w:proofErr w:type="gramStart"/>
      <w:r w:rsidR="00397FDB">
        <w:rPr>
          <w:rFonts w:ascii="Times New Roman" w:hAnsi="Times New Roman" w:cs="Times New Roman"/>
          <w:sz w:val="24"/>
          <w:szCs w:val="24"/>
        </w:rPr>
        <w:t xml:space="preserve">двух </w:t>
      </w:r>
      <w:r w:rsidRPr="002A03B9">
        <w:rPr>
          <w:rFonts w:ascii="Times New Roman" w:hAnsi="Times New Roman" w:cs="Times New Roman"/>
          <w:sz w:val="24"/>
          <w:szCs w:val="24"/>
        </w:rPr>
        <w:t xml:space="preserve"> приведенных</w:t>
      </w:r>
      <w:proofErr w:type="gramEnd"/>
      <w:r w:rsidRPr="002A03B9">
        <w:rPr>
          <w:rFonts w:ascii="Times New Roman" w:hAnsi="Times New Roman" w:cs="Times New Roman"/>
          <w:sz w:val="24"/>
          <w:szCs w:val="24"/>
        </w:rPr>
        <w:t xml:space="preserve"> официальных определениях подтв</w:t>
      </w:r>
      <w:r w:rsidR="00397FDB">
        <w:rPr>
          <w:rFonts w:ascii="Times New Roman" w:hAnsi="Times New Roman" w:cs="Times New Roman"/>
          <w:sz w:val="24"/>
          <w:szCs w:val="24"/>
        </w:rPr>
        <w:t>ерждает сделанный ранее вывод о некотором</w:t>
      </w:r>
      <w:r w:rsidRPr="002A03B9">
        <w:rPr>
          <w:rFonts w:ascii="Times New Roman" w:hAnsi="Times New Roman" w:cs="Times New Roman"/>
          <w:sz w:val="24"/>
          <w:szCs w:val="24"/>
        </w:rPr>
        <w:t xml:space="preserve"> различии в объектах применения и направленности квалификации выпускника и работника. Это дает основание говорить о различии и в содержании уровней их квалификации. К </w:t>
      </w:r>
      <w:r w:rsidR="002308B8" w:rsidRPr="002A03B9">
        <w:rPr>
          <w:rFonts w:ascii="Times New Roman" w:hAnsi="Times New Roman" w:cs="Times New Roman"/>
          <w:sz w:val="24"/>
          <w:szCs w:val="24"/>
        </w:rPr>
        <w:t>уровню квалификации мы еще вернемся, здесь же только заметим, что</w:t>
      </w:r>
      <w:r w:rsidR="0015786C">
        <w:rPr>
          <w:rFonts w:ascii="Times New Roman" w:hAnsi="Times New Roman" w:cs="Times New Roman"/>
          <w:sz w:val="24"/>
          <w:szCs w:val="24"/>
        </w:rPr>
        <w:t>, во-первых,</w:t>
      </w:r>
      <w:r w:rsidR="002308B8" w:rsidRPr="002A03B9">
        <w:rPr>
          <w:rFonts w:ascii="Times New Roman" w:hAnsi="Times New Roman" w:cs="Times New Roman"/>
          <w:sz w:val="24"/>
          <w:szCs w:val="24"/>
        </w:rPr>
        <w:t xml:space="preserve"> употребление этого словосочетания</w:t>
      </w:r>
      <w:r w:rsidRPr="002A03B9">
        <w:rPr>
          <w:rFonts w:ascii="Times New Roman" w:hAnsi="Times New Roman" w:cs="Times New Roman"/>
          <w:sz w:val="24"/>
          <w:szCs w:val="24"/>
        </w:rPr>
        <w:t xml:space="preserve"> вызывает определенные логические вопросы, поскольку это звучит как уровень уровня знаний, умений, навыков и т.д.</w:t>
      </w:r>
      <w:r w:rsidR="0015786C">
        <w:rPr>
          <w:rFonts w:ascii="Times New Roman" w:hAnsi="Times New Roman" w:cs="Times New Roman"/>
          <w:sz w:val="24"/>
          <w:szCs w:val="24"/>
        </w:rPr>
        <w:t>, а, во-вторых, его использование в паре с термином «квалификация» приводит к пониманию последней только как содержательной (качественной) характеристики.</w:t>
      </w:r>
    </w:p>
    <w:p w:rsidR="00896BE5" w:rsidRPr="00943317" w:rsidRDefault="00EA0302" w:rsidP="00896BE5">
      <w:pPr>
        <w:spacing w:after="0" w:line="360" w:lineRule="auto"/>
        <w:jc w:val="both"/>
        <w:rPr>
          <w:rFonts w:ascii="Times New Roman" w:hAnsi="Times New Roman" w:cs="Times New Roman"/>
          <w:sz w:val="24"/>
          <w:szCs w:val="24"/>
        </w:rPr>
      </w:pPr>
      <w:r w:rsidRPr="002A03B9">
        <w:rPr>
          <w:rFonts w:ascii="Times New Roman" w:hAnsi="Times New Roman" w:cs="Times New Roman"/>
          <w:sz w:val="24"/>
          <w:szCs w:val="24"/>
        </w:rPr>
        <w:tab/>
        <w:t>Выделим другой</w:t>
      </w:r>
      <w:r w:rsidR="002308B8" w:rsidRPr="002A03B9">
        <w:rPr>
          <w:rFonts w:ascii="Times New Roman" w:hAnsi="Times New Roman" w:cs="Times New Roman"/>
          <w:sz w:val="24"/>
          <w:szCs w:val="24"/>
        </w:rPr>
        <w:t xml:space="preserve"> проблемный вопрос. В Трудовом кодексе РФ профессиональный стандарт определен как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r w:rsidR="002308B8" w:rsidRPr="002A03B9">
        <w:rPr>
          <w:rStyle w:val="a5"/>
          <w:rFonts w:ascii="Times New Roman" w:hAnsi="Times New Roman" w:cs="Times New Roman"/>
          <w:sz w:val="24"/>
          <w:szCs w:val="24"/>
        </w:rPr>
        <w:footnoteReference w:id="17"/>
      </w:r>
      <w:r w:rsidR="002308B8" w:rsidRPr="002A03B9">
        <w:rPr>
          <w:rFonts w:ascii="Times New Roman" w:hAnsi="Times New Roman" w:cs="Times New Roman"/>
          <w:sz w:val="24"/>
          <w:szCs w:val="24"/>
        </w:rPr>
        <w:t xml:space="preserve"> (Т.е. речь идет о характеристике уровня знаний, умений, профессиональных навыков, опыта.) В то же время в Макете профессионального стандарта</w:t>
      </w:r>
      <w:r w:rsidR="002308B8" w:rsidRPr="002A03B9">
        <w:rPr>
          <w:rStyle w:val="a5"/>
          <w:rFonts w:ascii="Times New Roman" w:hAnsi="Times New Roman" w:cs="Times New Roman"/>
          <w:sz w:val="24"/>
          <w:szCs w:val="24"/>
        </w:rPr>
        <w:footnoteReference w:id="18"/>
      </w:r>
      <w:r w:rsidR="002308B8" w:rsidRPr="002A03B9">
        <w:rPr>
          <w:rFonts w:ascii="Times New Roman" w:hAnsi="Times New Roman" w:cs="Times New Roman"/>
          <w:sz w:val="24"/>
          <w:szCs w:val="24"/>
        </w:rPr>
        <w:t xml:space="preserve"> крен справедливо сделан на описание в первую очередь сферы труда, </w:t>
      </w:r>
      <w:r w:rsidR="00D4204C" w:rsidRPr="002A03B9">
        <w:rPr>
          <w:rFonts w:ascii="Times New Roman" w:hAnsi="Times New Roman" w:cs="Times New Roman"/>
          <w:sz w:val="24"/>
          <w:szCs w:val="24"/>
        </w:rPr>
        <w:t>профессиональной деятельности, ее видов, трудовых функций, а о необходимых умениях и знаниях речь идет только в конце каждого подраздела, где описываются трудовые действия. Нам представляется, что целесообразно уточнить понятие квалификации в Трудовом кодексе, сделав акцент</w:t>
      </w:r>
      <w:r w:rsidRPr="002A03B9">
        <w:rPr>
          <w:rFonts w:ascii="Times New Roman" w:hAnsi="Times New Roman" w:cs="Times New Roman"/>
          <w:sz w:val="24"/>
          <w:szCs w:val="24"/>
        </w:rPr>
        <w:t xml:space="preserve"> на профессиональную деятельность,</w:t>
      </w:r>
      <w:r w:rsidR="00D4204C" w:rsidRPr="002A03B9">
        <w:rPr>
          <w:rFonts w:ascii="Times New Roman" w:hAnsi="Times New Roman" w:cs="Times New Roman"/>
          <w:sz w:val="24"/>
          <w:szCs w:val="24"/>
        </w:rPr>
        <w:t xml:space="preserve"> на требования к уровню и качеству выполнения именно трудовых функций на основе, </w:t>
      </w:r>
      <w:r w:rsidR="00D4204C" w:rsidRPr="002A03B9">
        <w:rPr>
          <w:rFonts w:ascii="Times New Roman" w:hAnsi="Times New Roman" w:cs="Times New Roman"/>
          <w:sz w:val="24"/>
          <w:szCs w:val="24"/>
        </w:rPr>
        <w:lastRenderedPageBreak/>
        <w:t>естественно, знаний, умений, профессиональных навыков и опыта работника. В свою очередь</w:t>
      </w:r>
      <w:r w:rsidR="002A089F" w:rsidRPr="002A03B9">
        <w:rPr>
          <w:rFonts w:ascii="Times New Roman" w:hAnsi="Times New Roman" w:cs="Times New Roman"/>
          <w:sz w:val="24"/>
          <w:szCs w:val="24"/>
        </w:rPr>
        <w:t>, это позволит «развести» квалификацию «по образованию» (техник; бакалавр; маг</w:t>
      </w:r>
      <w:r w:rsidR="005765E0" w:rsidRPr="002A03B9">
        <w:rPr>
          <w:rFonts w:ascii="Times New Roman" w:hAnsi="Times New Roman" w:cs="Times New Roman"/>
          <w:sz w:val="24"/>
          <w:szCs w:val="24"/>
        </w:rPr>
        <w:t>истр;</w:t>
      </w:r>
      <w:r w:rsidR="00BB432B">
        <w:rPr>
          <w:rFonts w:ascii="Times New Roman" w:hAnsi="Times New Roman" w:cs="Times New Roman"/>
          <w:sz w:val="24"/>
          <w:szCs w:val="24"/>
        </w:rPr>
        <w:t xml:space="preserve"> инженер;</w:t>
      </w:r>
      <w:r w:rsidR="005765E0" w:rsidRPr="002A03B9">
        <w:rPr>
          <w:rFonts w:ascii="Times New Roman" w:hAnsi="Times New Roman" w:cs="Times New Roman"/>
          <w:sz w:val="24"/>
          <w:szCs w:val="24"/>
        </w:rPr>
        <w:t xml:space="preserve"> специалист</w:t>
      </w:r>
      <w:r w:rsidR="00BB432B">
        <w:rPr>
          <w:rFonts w:ascii="Times New Roman" w:hAnsi="Times New Roman" w:cs="Times New Roman"/>
          <w:sz w:val="24"/>
          <w:szCs w:val="24"/>
        </w:rPr>
        <w:t xml:space="preserve"> и т.д.</w:t>
      </w:r>
      <w:r w:rsidR="005765E0" w:rsidRPr="002A03B9">
        <w:rPr>
          <w:rFonts w:ascii="Times New Roman" w:hAnsi="Times New Roman" w:cs="Times New Roman"/>
          <w:sz w:val="24"/>
          <w:szCs w:val="24"/>
        </w:rPr>
        <w:t>) и квалификацию</w:t>
      </w:r>
      <w:r w:rsidR="00BB432B">
        <w:rPr>
          <w:rFonts w:ascii="Times New Roman" w:hAnsi="Times New Roman" w:cs="Times New Roman"/>
          <w:sz w:val="24"/>
          <w:szCs w:val="24"/>
        </w:rPr>
        <w:t xml:space="preserve"> «по труду». Д</w:t>
      </w:r>
      <w:r w:rsidR="002A089F" w:rsidRPr="002A03B9">
        <w:rPr>
          <w:rFonts w:ascii="Times New Roman" w:hAnsi="Times New Roman" w:cs="Times New Roman"/>
          <w:sz w:val="24"/>
          <w:szCs w:val="24"/>
        </w:rPr>
        <w:t>о государственного регулирования этого вопроса, профессиональный стандарт трактовался как документ, определяющий требования к выполнению работниками трудовых функций и необходимым для этого</w:t>
      </w:r>
      <w:r w:rsidR="00DF6130" w:rsidRPr="002A03B9">
        <w:rPr>
          <w:rFonts w:ascii="Times New Roman" w:hAnsi="Times New Roman" w:cs="Times New Roman"/>
          <w:sz w:val="24"/>
          <w:szCs w:val="24"/>
        </w:rPr>
        <w:t xml:space="preserve"> компетенциям.</w:t>
      </w:r>
      <w:r w:rsidR="00DF6130" w:rsidRPr="002A03B9">
        <w:rPr>
          <w:rStyle w:val="a5"/>
          <w:rFonts w:ascii="Times New Roman" w:hAnsi="Times New Roman" w:cs="Times New Roman"/>
          <w:sz w:val="24"/>
          <w:szCs w:val="24"/>
        </w:rPr>
        <w:footnoteReference w:id="19"/>
      </w:r>
      <w:r w:rsidR="00896BE5" w:rsidRPr="002A03B9">
        <w:rPr>
          <w:rFonts w:ascii="Times New Roman" w:hAnsi="Times New Roman" w:cs="Times New Roman"/>
          <w:sz w:val="24"/>
          <w:szCs w:val="24"/>
        </w:rPr>
        <w:t xml:space="preserve"> (Напомним, что в термин «квалификация» в латинском языке трактуется как </w:t>
      </w:r>
      <w:proofErr w:type="spellStart"/>
      <w:r w:rsidR="00896BE5" w:rsidRPr="002A03B9">
        <w:rPr>
          <w:rFonts w:ascii="Times New Roman" w:hAnsi="Times New Roman" w:cs="Times New Roman"/>
          <w:sz w:val="24"/>
          <w:szCs w:val="24"/>
          <w:lang w:val="en-US"/>
        </w:rPr>
        <w:t>gualis</w:t>
      </w:r>
      <w:proofErr w:type="spellEnd"/>
      <w:r w:rsidR="00896BE5" w:rsidRPr="002A03B9">
        <w:rPr>
          <w:rFonts w:ascii="Times New Roman" w:hAnsi="Times New Roman" w:cs="Times New Roman"/>
          <w:sz w:val="24"/>
          <w:szCs w:val="24"/>
        </w:rPr>
        <w:t xml:space="preserve"> + </w:t>
      </w:r>
      <w:proofErr w:type="spellStart"/>
      <w:r w:rsidR="00896BE5" w:rsidRPr="002A03B9">
        <w:rPr>
          <w:rFonts w:ascii="Times New Roman" w:hAnsi="Times New Roman" w:cs="Times New Roman"/>
          <w:sz w:val="24"/>
          <w:szCs w:val="24"/>
          <w:lang w:val="en-US"/>
        </w:rPr>
        <w:t>facere</w:t>
      </w:r>
      <w:proofErr w:type="spellEnd"/>
      <w:r w:rsidR="00896BE5" w:rsidRPr="002A03B9">
        <w:rPr>
          <w:rFonts w:ascii="Times New Roman" w:hAnsi="Times New Roman" w:cs="Times New Roman"/>
          <w:sz w:val="24"/>
          <w:szCs w:val="24"/>
        </w:rPr>
        <w:t xml:space="preserve"> – </w:t>
      </w:r>
      <w:r w:rsidR="00896BE5" w:rsidRPr="002A03B9">
        <w:rPr>
          <w:rFonts w:ascii="Times New Roman" w:hAnsi="Times New Roman" w:cs="Times New Roman"/>
          <w:sz w:val="24"/>
          <w:szCs w:val="24"/>
          <w:u w:val="single"/>
        </w:rPr>
        <w:t>делать</w:t>
      </w:r>
      <w:r w:rsidR="00896BE5" w:rsidRPr="002A03B9">
        <w:rPr>
          <w:rFonts w:ascii="Times New Roman" w:hAnsi="Times New Roman" w:cs="Times New Roman"/>
          <w:sz w:val="24"/>
          <w:szCs w:val="24"/>
        </w:rPr>
        <w:t>.)</w:t>
      </w:r>
      <w:r w:rsidR="00943317">
        <w:rPr>
          <w:rFonts w:ascii="Times New Roman" w:hAnsi="Times New Roman" w:cs="Times New Roman"/>
          <w:sz w:val="24"/>
          <w:szCs w:val="24"/>
        </w:rPr>
        <w:t xml:space="preserve"> </w:t>
      </w:r>
      <w:r w:rsidR="00943317" w:rsidRPr="005028CC">
        <w:rPr>
          <w:rFonts w:ascii="Times New Roman" w:hAnsi="Times New Roman" w:cs="Times New Roman"/>
          <w:sz w:val="24"/>
          <w:szCs w:val="24"/>
        </w:rPr>
        <w:t>Кроме того, в европейских странах профессиональный стандарт трактуется как способ классификации и описания наиболее важных работ, которые могут выполнять люди [22].</w:t>
      </w:r>
    </w:p>
    <w:p w:rsidR="00896BE5" w:rsidRPr="002A03B9" w:rsidRDefault="00EA0302" w:rsidP="00896BE5">
      <w:pPr>
        <w:spacing w:after="0" w:line="360" w:lineRule="auto"/>
        <w:jc w:val="both"/>
        <w:rPr>
          <w:rFonts w:ascii="Times New Roman" w:hAnsi="Times New Roman" w:cs="Times New Roman"/>
          <w:sz w:val="24"/>
          <w:szCs w:val="24"/>
        </w:rPr>
      </w:pPr>
      <w:r w:rsidRPr="002A03B9">
        <w:rPr>
          <w:rFonts w:ascii="Times New Roman" w:hAnsi="Times New Roman" w:cs="Times New Roman"/>
          <w:sz w:val="24"/>
          <w:szCs w:val="24"/>
        </w:rPr>
        <w:tab/>
        <w:t>Рассмотрим следующее</w:t>
      </w:r>
      <w:r w:rsidR="00896BE5" w:rsidRPr="002A03B9">
        <w:rPr>
          <w:rFonts w:ascii="Times New Roman" w:hAnsi="Times New Roman" w:cs="Times New Roman"/>
          <w:sz w:val="24"/>
          <w:szCs w:val="24"/>
        </w:rPr>
        <w:t xml:space="preserve"> понятие – «профессиональная квалификация», </w:t>
      </w:r>
      <w:r w:rsidR="00896BE5" w:rsidRPr="005028CC">
        <w:rPr>
          <w:rFonts w:ascii="Times New Roman" w:hAnsi="Times New Roman" w:cs="Times New Roman"/>
          <w:sz w:val="24"/>
          <w:szCs w:val="24"/>
        </w:rPr>
        <w:t xml:space="preserve">которое </w:t>
      </w:r>
      <w:r w:rsidR="00943317" w:rsidRPr="005028CC">
        <w:rPr>
          <w:rFonts w:ascii="Times New Roman" w:hAnsi="Times New Roman" w:cs="Times New Roman"/>
          <w:sz w:val="24"/>
          <w:szCs w:val="24"/>
        </w:rPr>
        <w:t>и раньше использовалось в нашей стране,</w:t>
      </w:r>
      <w:r w:rsidR="00943317">
        <w:rPr>
          <w:rFonts w:ascii="Times New Roman" w:hAnsi="Times New Roman" w:cs="Times New Roman"/>
          <w:sz w:val="24"/>
          <w:szCs w:val="24"/>
        </w:rPr>
        <w:t xml:space="preserve"> а </w:t>
      </w:r>
      <w:r w:rsidR="00896BE5" w:rsidRPr="002A03B9">
        <w:rPr>
          <w:rFonts w:ascii="Times New Roman" w:hAnsi="Times New Roman" w:cs="Times New Roman"/>
          <w:sz w:val="24"/>
          <w:szCs w:val="24"/>
        </w:rPr>
        <w:t xml:space="preserve">в последнее время употребляется все чаще. Так, это понятие уже фигурирует в ряде проектов нормативных правовых актов, в части в проекте закона «Об оценке профессиональной квалификации на соответствие профессиональным стандартам и внесении изменений в Трудовой кодекс Российской Федерации», хотя и здесь во главу угла поставлены знания, умения, навыки, а не </w:t>
      </w:r>
      <w:r w:rsidR="00AA42AC" w:rsidRPr="002A03B9">
        <w:rPr>
          <w:rFonts w:ascii="Times New Roman" w:hAnsi="Times New Roman" w:cs="Times New Roman"/>
          <w:sz w:val="24"/>
          <w:szCs w:val="24"/>
        </w:rPr>
        <w:t xml:space="preserve">уровень </w:t>
      </w:r>
      <w:r w:rsidR="007B3C97" w:rsidRPr="002A03B9">
        <w:rPr>
          <w:rFonts w:ascii="Times New Roman" w:hAnsi="Times New Roman" w:cs="Times New Roman"/>
          <w:sz w:val="24"/>
          <w:szCs w:val="24"/>
        </w:rPr>
        <w:t xml:space="preserve">профессиональной деятельности. То же относится к определению понятия профессиональной квалификации, данному в документах, утвержденных Национальным советом при Президенте Российской Федерации по профессиональным квалификациям (Протокол № 10 от 20.05.2015 г.): знания, умения, профессиональные </w:t>
      </w:r>
      <w:r w:rsidR="007B3C97" w:rsidRPr="005028CC">
        <w:rPr>
          <w:rFonts w:ascii="Times New Roman" w:hAnsi="Times New Roman" w:cs="Times New Roman"/>
          <w:sz w:val="24"/>
          <w:szCs w:val="24"/>
        </w:rPr>
        <w:t>навыки</w:t>
      </w:r>
      <w:r w:rsidR="00943317" w:rsidRPr="005028CC">
        <w:rPr>
          <w:rFonts w:ascii="Times New Roman" w:hAnsi="Times New Roman" w:cs="Times New Roman"/>
          <w:sz w:val="24"/>
          <w:szCs w:val="24"/>
        </w:rPr>
        <w:t xml:space="preserve"> и опыт работы</w:t>
      </w:r>
      <w:r w:rsidR="007B3C97" w:rsidRPr="002A03B9">
        <w:rPr>
          <w:rFonts w:ascii="Times New Roman" w:hAnsi="Times New Roman" w:cs="Times New Roman"/>
          <w:sz w:val="24"/>
          <w:szCs w:val="24"/>
        </w:rPr>
        <w:t xml:space="preserve"> физического лица, необходимые для выполнения определенной тру</w:t>
      </w:r>
      <w:r w:rsidR="00943317">
        <w:rPr>
          <w:rFonts w:ascii="Times New Roman" w:hAnsi="Times New Roman" w:cs="Times New Roman"/>
          <w:sz w:val="24"/>
          <w:szCs w:val="24"/>
        </w:rPr>
        <w:t>довой функции</w:t>
      </w:r>
      <w:r w:rsidR="007B3C97" w:rsidRPr="002A03B9">
        <w:rPr>
          <w:rFonts w:ascii="Times New Roman" w:hAnsi="Times New Roman" w:cs="Times New Roman"/>
          <w:sz w:val="24"/>
          <w:szCs w:val="24"/>
        </w:rPr>
        <w:t>. В любом случае профессиональная квалификация выпускника, работника, другого физического лица может быть получена в результате профессионального обучения и(или) профессионального образования (основного и(или) дополнительного и(или) опыта работы, а ее подтверждение планируется осуществлять в ходе специального профессионального экзамена.</w:t>
      </w:r>
    </w:p>
    <w:p w:rsidR="00262EAA" w:rsidRPr="002A03B9" w:rsidRDefault="00262EAA" w:rsidP="00896BE5">
      <w:pPr>
        <w:spacing w:after="0" w:line="360" w:lineRule="auto"/>
        <w:jc w:val="both"/>
        <w:rPr>
          <w:rFonts w:ascii="Times New Roman" w:hAnsi="Times New Roman" w:cs="Times New Roman"/>
          <w:sz w:val="24"/>
          <w:szCs w:val="24"/>
        </w:rPr>
      </w:pPr>
      <w:r w:rsidRPr="002A03B9">
        <w:rPr>
          <w:rFonts w:ascii="Times New Roman" w:hAnsi="Times New Roman" w:cs="Times New Roman"/>
          <w:sz w:val="24"/>
          <w:szCs w:val="24"/>
        </w:rPr>
        <w:tab/>
      </w:r>
      <w:r w:rsidRPr="00BB432B">
        <w:rPr>
          <w:rFonts w:ascii="Times New Roman" w:hAnsi="Times New Roman" w:cs="Times New Roman"/>
          <w:sz w:val="24"/>
          <w:szCs w:val="24"/>
        </w:rPr>
        <w:t>П</w:t>
      </w:r>
      <w:r w:rsidR="007B3C97" w:rsidRPr="00BB432B">
        <w:rPr>
          <w:rFonts w:ascii="Times New Roman" w:hAnsi="Times New Roman" w:cs="Times New Roman"/>
          <w:sz w:val="24"/>
          <w:szCs w:val="24"/>
        </w:rPr>
        <w:t>ри этом профессиональные квалификации</w:t>
      </w:r>
      <w:r w:rsidR="00AA42AC" w:rsidRPr="00BB432B">
        <w:rPr>
          <w:rFonts w:ascii="Times New Roman" w:hAnsi="Times New Roman" w:cs="Times New Roman"/>
          <w:sz w:val="24"/>
          <w:szCs w:val="24"/>
        </w:rPr>
        <w:t>, как обобщенные единицы сертификации,</w:t>
      </w:r>
      <w:r w:rsidR="007B3C97" w:rsidRPr="00BB432B">
        <w:rPr>
          <w:rFonts w:ascii="Times New Roman" w:hAnsi="Times New Roman" w:cs="Times New Roman"/>
          <w:sz w:val="24"/>
          <w:szCs w:val="24"/>
        </w:rPr>
        <w:t xml:space="preserve"> </w:t>
      </w:r>
      <w:r w:rsidRPr="00BB432B">
        <w:rPr>
          <w:rFonts w:ascii="Times New Roman" w:hAnsi="Times New Roman" w:cs="Times New Roman"/>
          <w:sz w:val="24"/>
          <w:szCs w:val="24"/>
        </w:rPr>
        <w:t>должны четко «вытекать» из профстандартов</w:t>
      </w:r>
      <w:r w:rsidR="007B3C97" w:rsidRPr="00BB432B">
        <w:rPr>
          <w:rFonts w:ascii="Times New Roman" w:hAnsi="Times New Roman" w:cs="Times New Roman"/>
          <w:sz w:val="24"/>
          <w:szCs w:val="24"/>
        </w:rPr>
        <w:t xml:space="preserve">. Это необходимо для определения набора трудовых функций, </w:t>
      </w:r>
      <w:r w:rsidR="00BB432B">
        <w:rPr>
          <w:rFonts w:ascii="Times New Roman" w:hAnsi="Times New Roman" w:cs="Times New Roman"/>
          <w:sz w:val="24"/>
          <w:szCs w:val="24"/>
        </w:rPr>
        <w:t>выполнение которых</w:t>
      </w:r>
      <w:r w:rsidR="007B3C97" w:rsidRPr="00BB432B">
        <w:rPr>
          <w:rFonts w:ascii="Times New Roman" w:hAnsi="Times New Roman" w:cs="Times New Roman"/>
          <w:sz w:val="24"/>
          <w:szCs w:val="24"/>
        </w:rPr>
        <w:t xml:space="preserve"> подлежит сертификации (оценке)</w:t>
      </w:r>
      <w:r w:rsidR="00BB432B">
        <w:rPr>
          <w:rFonts w:ascii="Times New Roman" w:hAnsi="Times New Roman" w:cs="Times New Roman"/>
          <w:sz w:val="24"/>
          <w:szCs w:val="24"/>
        </w:rPr>
        <w:t>,</w:t>
      </w:r>
      <w:r w:rsidR="007B3C97" w:rsidRPr="00BB432B">
        <w:rPr>
          <w:rFonts w:ascii="Times New Roman" w:hAnsi="Times New Roman" w:cs="Times New Roman"/>
          <w:sz w:val="24"/>
          <w:szCs w:val="24"/>
        </w:rPr>
        <w:t xml:space="preserve"> и</w:t>
      </w:r>
      <w:r w:rsidR="00BB432B">
        <w:rPr>
          <w:rFonts w:ascii="Times New Roman" w:hAnsi="Times New Roman" w:cs="Times New Roman"/>
          <w:sz w:val="24"/>
          <w:szCs w:val="24"/>
        </w:rPr>
        <w:t xml:space="preserve"> он</w:t>
      </w:r>
      <w:r w:rsidR="007B3C97" w:rsidRPr="00BB432B">
        <w:rPr>
          <w:rFonts w:ascii="Times New Roman" w:hAnsi="Times New Roman" w:cs="Times New Roman"/>
          <w:sz w:val="24"/>
          <w:szCs w:val="24"/>
        </w:rPr>
        <w:t xml:space="preserve"> может быть различным для разных профессиональных квалификаций.</w:t>
      </w:r>
    </w:p>
    <w:p w:rsidR="007B3C97" w:rsidRPr="002A03B9" w:rsidRDefault="007B3C97" w:rsidP="00896BE5">
      <w:pPr>
        <w:spacing w:after="0" w:line="360" w:lineRule="auto"/>
        <w:jc w:val="both"/>
        <w:rPr>
          <w:rFonts w:ascii="Times New Roman" w:hAnsi="Times New Roman" w:cs="Times New Roman"/>
          <w:sz w:val="24"/>
          <w:szCs w:val="24"/>
        </w:rPr>
      </w:pPr>
      <w:r w:rsidRPr="002A03B9">
        <w:rPr>
          <w:rFonts w:ascii="Times New Roman" w:hAnsi="Times New Roman" w:cs="Times New Roman"/>
          <w:sz w:val="24"/>
          <w:szCs w:val="24"/>
        </w:rPr>
        <w:tab/>
        <w:t>Далее проанализируем еще один аспект, связанный с содержанием понятия квалификации. Очевидно, что современные квалификационные требования являются основной для создания эффективной системы профессионального образования и обучения. Поэтому поставлена задача в кратчайший срок актуализировать квали</w:t>
      </w:r>
      <w:r w:rsidR="00AA42AC" w:rsidRPr="002A03B9">
        <w:rPr>
          <w:rFonts w:ascii="Times New Roman" w:hAnsi="Times New Roman" w:cs="Times New Roman"/>
          <w:sz w:val="24"/>
          <w:szCs w:val="24"/>
        </w:rPr>
        <w:t xml:space="preserve">фикационные </w:t>
      </w:r>
      <w:r w:rsidR="00943317">
        <w:rPr>
          <w:rFonts w:ascii="Times New Roman" w:hAnsi="Times New Roman" w:cs="Times New Roman"/>
          <w:sz w:val="24"/>
          <w:szCs w:val="24"/>
        </w:rPr>
        <w:lastRenderedPageBreak/>
        <w:t>требования [23</w:t>
      </w:r>
      <w:r w:rsidR="00AA42AC" w:rsidRPr="002A03B9">
        <w:rPr>
          <w:rFonts w:ascii="Times New Roman" w:hAnsi="Times New Roman" w:cs="Times New Roman"/>
          <w:sz w:val="24"/>
          <w:szCs w:val="24"/>
        </w:rPr>
        <w:t>]</w:t>
      </w:r>
      <w:r w:rsidRPr="002A03B9">
        <w:rPr>
          <w:rFonts w:ascii="Times New Roman" w:hAnsi="Times New Roman" w:cs="Times New Roman"/>
          <w:sz w:val="24"/>
          <w:szCs w:val="24"/>
        </w:rPr>
        <w:t>. При этом целесообразно обратить внимание на зарубежный и международный опыт. Так, в материалах Международной организации труда (МОТ) речь идет о Европейских основах квалификационных требований (ЕКТ), которые являются координатной сеткой между квалификацион</w:t>
      </w:r>
      <w:r w:rsidR="00EA0302" w:rsidRPr="002A03B9">
        <w:rPr>
          <w:rFonts w:ascii="Times New Roman" w:hAnsi="Times New Roman" w:cs="Times New Roman"/>
          <w:sz w:val="24"/>
          <w:szCs w:val="24"/>
        </w:rPr>
        <w:t>ными системами государств</w:t>
      </w:r>
      <w:r w:rsidR="00C74136" w:rsidRPr="002A03B9">
        <w:rPr>
          <w:rFonts w:ascii="Times New Roman" w:hAnsi="Times New Roman" w:cs="Times New Roman"/>
          <w:sz w:val="24"/>
          <w:szCs w:val="24"/>
        </w:rPr>
        <w:t xml:space="preserve"> – членов ЕС. Эта сетка предназначена для содействия мобильности и непрерывному обучению кадров и включает восемь обширных категорий, «эталонных уровней», квалификации, охватывающих весь спектр навыков: от базовых уровней квалификации до специализации. Каждая категория включает описание, какими знаниями должен обладать работник и что он должен уметь делать, независимо от того, где он получил образование и приобрел квалификацию, подтверждаемую соответствующими дипломами или аттестатами. Среди других целей ЕКТ преследует цель более тесной увязки практической работы образовательных заведений и систем подготовки кадров с потребностями работодателей на рыке труда, а также юридически признавать результаты неформального и неофициального обучения, в т</w:t>
      </w:r>
      <w:r w:rsidR="00EA0302" w:rsidRPr="002A03B9">
        <w:rPr>
          <w:rFonts w:ascii="Times New Roman" w:hAnsi="Times New Roman" w:cs="Times New Roman"/>
          <w:sz w:val="24"/>
          <w:szCs w:val="24"/>
        </w:rPr>
        <w:t>ом числе на</w:t>
      </w:r>
      <w:r w:rsidR="00943317">
        <w:rPr>
          <w:rFonts w:ascii="Times New Roman" w:hAnsi="Times New Roman" w:cs="Times New Roman"/>
          <w:sz w:val="24"/>
          <w:szCs w:val="24"/>
        </w:rPr>
        <w:t xml:space="preserve"> производстве [24; 25</w:t>
      </w:r>
      <w:r w:rsidR="00AA42AC" w:rsidRPr="002A03B9">
        <w:rPr>
          <w:rFonts w:ascii="Times New Roman" w:hAnsi="Times New Roman" w:cs="Times New Roman"/>
          <w:sz w:val="24"/>
          <w:szCs w:val="24"/>
        </w:rPr>
        <w:t>]</w:t>
      </w:r>
      <w:r w:rsidR="00C74136" w:rsidRPr="002A03B9">
        <w:rPr>
          <w:rFonts w:ascii="Times New Roman" w:hAnsi="Times New Roman" w:cs="Times New Roman"/>
          <w:sz w:val="24"/>
          <w:szCs w:val="24"/>
        </w:rPr>
        <w:t>.</w:t>
      </w:r>
    </w:p>
    <w:p w:rsidR="00613E9F" w:rsidRPr="002A03B9" w:rsidRDefault="00613E9F" w:rsidP="00896BE5">
      <w:pPr>
        <w:spacing w:after="0" w:line="360" w:lineRule="auto"/>
        <w:jc w:val="both"/>
        <w:rPr>
          <w:rFonts w:ascii="Times New Roman" w:hAnsi="Times New Roman" w:cs="Times New Roman"/>
          <w:sz w:val="24"/>
          <w:szCs w:val="24"/>
        </w:rPr>
      </w:pPr>
      <w:r w:rsidRPr="002A03B9">
        <w:rPr>
          <w:rFonts w:ascii="Times New Roman" w:hAnsi="Times New Roman" w:cs="Times New Roman"/>
          <w:sz w:val="24"/>
          <w:szCs w:val="24"/>
        </w:rPr>
        <w:tab/>
        <w:t xml:space="preserve">При принятом в нашей стране подходе квалификационные требования вытекают из параметров профстандартов, в том числе из отраженных в них необходимых умений и знаний, которые, в свою очередь, на законодательном уровне являются основой формирования требований </w:t>
      </w:r>
      <w:r w:rsidR="0065576B">
        <w:rPr>
          <w:rFonts w:ascii="Times New Roman" w:hAnsi="Times New Roman" w:cs="Times New Roman"/>
          <w:sz w:val="24"/>
          <w:szCs w:val="24"/>
        </w:rPr>
        <w:t>ФГОС</w:t>
      </w:r>
      <w:r w:rsidRPr="002A03B9">
        <w:rPr>
          <w:rFonts w:ascii="Times New Roman" w:hAnsi="Times New Roman" w:cs="Times New Roman"/>
          <w:sz w:val="24"/>
          <w:szCs w:val="24"/>
        </w:rPr>
        <w:t xml:space="preserve">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w:t>
      </w:r>
      <w:r w:rsidRPr="002A03B9">
        <w:rPr>
          <w:rStyle w:val="a5"/>
          <w:rFonts w:ascii="Times New Roman" w:hAnsi="Times New Roman" w:cs="Times New Roman"/>
          <w:sz w:val="24"/>
          <w:szCs w:val="24"/>
        </w:rPr>
        <w:footnoteReference w:id="20"/>
      </w:r>
    </w:p>
    <w:p w:rsidR="00613E9F" w:rsidRPr="0065576B" w:rsidRDefault="00613E9F" w:rsidP="00262EAA">
      <w:pPr>
        <w:spacing w:after="0" w:line="360" w:lineRule="auto"/>
        <w:jc w:val="both"/>
        <w:rPr>
          <w:rFonts w:ascii="Times New Roman" w:hAnsi="Times New Roman" w:cs="Times New Roman"/>
          <w:sz w:val="24"/>
          <w:szCs w:val="24"/>
        </w:rPr>
      </w:pPr>
      <w:r w:rsidRPr="002A03B9">
        <w:rPr>
          <w:rFonts w:ascii="Times New Roman" w:hAnsi="Times New Roman" w:cs="Times New Roman"/>
          <w:sz w:val="24"/>
          <w:szCs w:val="24"/>
        </w:rPr>
        <w:tab/>
      </w:r>
      <w:r w:rsidR="00247149" w:rsidRPr="0065576B">
        <w:rPr>
          <w:rFonts w:ascii="Times New Roman" w:hAnsi="Times New Roman" w:cs="Times New Roman"/>
          <w:sz w:val="24"/>
          <w:szCs w:val="24"/>
        </w:rPr>
        <w:t>Естественно, это не означает буквального и автоматического переноса всех параметров профстан</w:t>
      </w:r>
      <w:r w:rsidR="0065576B">
        <w:rPr>
          <w:rFonts w:ascii="Times New Roman" w:hAnsi="Times New Roman" w:cs="Times New Roman"/>
          <w:sz w:val="24"/>
          <w:szCs w:val="24"/>
        </w:rPr>
        <w:t>дартов во ФГОС</w:t>
      </w:r>
      <w:r w:rsidR="00247149" w:rsidRPr="0065576B">
        <w:rPr>
          <w:rFonts w:ascii="Times New Roman" w:hAnsi="Times New Roman" w:cs="Times New Roman"/>
          <w:sz w:val="24"/>
          <w:szCs w:val="24"/>
        </w:rPr>
        <w:t xml:space="preserve"> и образовательные программы. Именно поэтому здесь должна иметь и имеет место активная совместная работа представителей сфер труда и профессионального образования. В методических рекомендациях </w:t>
      </w:r>
      <w:proofErr w:type="spellStart"/>
      <w:r w:rsidR="00247149" w:rsidRPr="0065576B">
        <w:rPr>
          <w:rFonts w:ascii="Times New Roman" w:hAnsi="Times New Roman" w:cs="Times New Roman"/>
          <w:sz w:val="24"/>
          <w:szCs w:val="24"/>
        </w:rPr>
        <w:t>Минобрнауки</w:t>
      </w:r>
      <w:proofErr w:type="spellEnd"/>
      <w:r w:rsidR="00247149" w:rsidRPr="0065576B">
        <w:rPr>
          <w:rFonts w:ascii="Times New Roman" w:hAnsi="Times New Roman" w:cs="Times New Roman"/>
          <w:sz w:val="24"/>
          <w:szCs w:val="24"/>
        </w:rPr>
        <w:t xml:space="preserve"> России</w:t>
      </w:r>
      <w:r w:rsidR="00247149" w:rsidRPr="0065576B">
        <w:rPr>
          <w:rStyle w:val="a5"/>
          <w:rFonts w:ascii="Times New Roman" w:hAnsi="Times New Roman" w:cs="Times New Roman"/>
          <w:sz w:val="24"/>
          <w:szCs w:val="24"/>
        </w:rPr>
        <w:footnoteReference w:id="21"/>
      </w:r>
      <w:r w:rsidR="00247149" w:rsidRPr="0065576B">
        <w:rPr>
          <w:rFonts w:ascii="Times New Roman" w:hAnsi="Times New Roman" w:cs="Times New Roman"/>
          <w:sz w:val="24"/>
          <w:szCs w:val="24"/>
        </w:rPr>
        <w:t xml:space="preserve"> подчеркивается </w:t>
      </w:r>
      <w:proofErr w:type="gramStart"/>
      <w:r w:rsidR="00247149" w:rsidRPr="0065576B">
        <w:rPr>
          <w:rFonts w:ascii="Times New Roman" w:hAnsi="Times New Roman" w:cs="Times New Roman"/>
          <w:sz w:val="24"/>
          <w:szCs w:val="24"/>
        </w:rPr>
        <w:t>необходимость  взаимодействия</w:t>
      </w:r>
      <w:proofErr w:type="gramEnd"/>
      <w:r w:rsidR="00247149" w:rsidRPr="0065576B">
        <w:rPr>
          <w:rFonts w:ascii="Times New Roman" w:hAnsi="Times New Roman" w:cs="Times New Roman"/>
          <w:sz w:val="24"/>
          <w:szCs w:val="24"/>
        </w:rPr>
        <w:t xml:space="preserve"> работников системы образования, в том числе на уровне учебно-методических (или иных аналогичных) объединений, с представителями работодателей, в том числе (добавим мы) на уровне советов по профессиональным квалификациям, которых сейчас создано уже 17. При таком подходе </w:t>
      </w:r>
      <w:proofErr w:type="spellStart"/>
      <w:r w:rsidR="00247149" w:rsidRPr="0065576B">
        <w:rPr>
          <w:rFonts w:ascii="Times New Roman" w:hAnsi="Times New Roman" w:cs="Times New Roman"/>
          <w:sz w:val="24"/>
          <w:szCs w:val="24"/>
        </w:rPr>
        <w:t>профстандарт</w:t>
      </w:r>
      <w:proofErr w:type="spellEnd"/>
      <w:r w:rsidR="00247149" w:rsidRPr="0065576B">
        <w:rPr>
          <w:rFonts w:ascii="Times New Roman" w:hAnsi="Times New Roman" w:cs="Times New Roman"/>
          <w:sz w:val="24"/>
          <w:szCs w:val="24"/>
        </w:rPr>
        <w:t xml:space="preserve"> становится пр</w:t>
      </w:r>
      <w:r w:rsidR="00E660C2" w:rsidRPr="0065576B">
        <w:rPr>
          <w:rFonts w:ascii="Times New Roman" w:hAnsi="Times New Roman" w:cs="Times New Roman"/>
          <w:sz w:val="24"/>
          <w:szCs w:val="24"/>
        </w:rPr>
        <w:t>огнозным документом, способствует</w:t>
      </w:r>
      <w:r w:rsidR="00247149" w:rsidRPr="0065576B">
        <w:rPr>
          <w:rFonts w:ascii="Times New Roman" w:hAnsi="Times New Roman" w:cs="Times New Roman"/>
          <w:sz w:val="24"/>
          <w:szCs w:val="24"/>
        </w:rPr>
        <w:t xml:space="preserve"> большей гармонизации </w:t>
      </w:r>
      <w:r w:rsidR="00247149" w:rsidRPr="0065576B">
        <w:rPr>
          <w:rFonts w:ascii="Times New Roman" w:hAnsi="Times New Roman" w:cs="Times New Roman"/>
          <w:sz w:val="24"/>
          <w:szCs w:val="24"/>
        </w:rPr>
        <w:lastRenderedPageBreak/>
        <w:t xml:space="preserve">сфер труда и профессионального образования с учетом целей каждой из них, </w:t>
      </w:r>
      <w:r w:rsidR="00E660C2" w:rsidRPr="0065576B">
        <w:rPr>
          <w:rFonts w:ascii="Times New Roman" w:hAnsi="Times New Roman" w:cs="Times New Roman"/>
          <w:sz w:val="24"/>
          <w:szCs w:val="24"/>
        </w:rPr>
        <w:t xml:space="preserve">особенностей </w:t>
      </w:r>
      <w:r w:rsidR="00247149" w:rsidRPr="0065576B">
        <w:rPr>
          <w:rFonts w:ascii="Times New Roman" w:hAnsi="Times New Roman" w:cs="Times New Roman"/>
          <w:sz w:val="24"/>
          <w:szCs w:val="24"/>
        </w:rPr>
        <w:t>квалификаций выпускника и работника.</w:t>
      </w:r>
      <w:r w:rsidR="00E660C2" w:rsidRPr="0065576B">
        <w:rPr>
          <w:rFonts w:ascii="Times New Roman" w:hAnsi="Times New Roman" w:cs="Times New Roman"/>
          <w:sz w:val="24"/>
          <w:szCs w:val="24"/>
        </w:rPr>
        <w:t xml:space="preserve"> В частности, набор необходимых знаний в </w:t>
      </w:r>
      <w:proofErr w:type="spellStart"/>
      <w:r w:rsidR="00E660C2" w:rsidRPr="0065576B">
        <w:rPr>
          <w:rFonts w:ascii="Times New Roman" w:hAnsi="Times New Roman" w:cs="Times New Roman"/>
          <w:sz w:val="24"/>
          <w:szCs w:val="24"/>
        </w:rPr>
        <w:t>профстандартах</w:t>
      </w:r>
      <w:proofErr w:type="spellEnd"/>
      <w:r w:rsidR="00E660C2" w:rsidRPr="0065576B">
        <w:rPr>
          <w:rFonts w:ascii="Times New Roman" w:hAnsi="Times New Roman" w:cs="Times New Roman"/>
          <w:sz w:val="24"/>
          <w:szCs w:val="24"/>
        </w:rPr>
        <w:t xml:space="preserve"> носит как локальный характер, требуемый для выполнения конкретных трудовых действий и функций, так и является более широким, опережающим, по отношению к соответствующей профессиональной деятельности в рамках всего профессионального поля.</w:t>
      </w:r>
    </w:p>
    <w:p w:rsidR="00163D87" w:rsidRPr="002A03B9" w:rsidRDefault="006F04EE" w:rsidP="006F04EE">
      <w:pPr>
        <w:spacing w:after="0" w:line="360" w:lineRule="auto"/>
        <w:ind w:firstLine="708"/>
        <w:jc w:val="center"/>
        <w:rPr>
          <w:rFonts w:ascii="Times New Roman" w:hAnsi="Times New Roman" w:cs="Times New Roman"/>
          <w:b/>
          <w:sz w:val="24"/>
          <w:szCs w:val="24"/>
        </w:rPr>
      </w:pPr>
      <w:r w:rsidRPr="0065576B">
        <w:rPr>
          <w:rFonts w:ascii="Times New Roman" w:hAnsi="Times New Roman" w:cs="Times New Roman"/>
          <w:b/>
          <w:sz w:val="24"/>
          <w:szCs w:val="24"/>
        </w:rPr>
        <w:t>Уровни квалификации</w:t>
      </w:r>
    </w:p>
    <w:p w:rsidR="00163D87" w:rsidRPr="002A03B9" w:rsidRDefault="00163D87" w:rsidP="00163D87">
      <w:pPr>
        <w:spacing w:after="0" w:line="360" w:lineRule="auto"/>
        <w:ind w:firstLine="708"/>
        <w:jc w:val="both"/>
        <w:rPr>
          <w:rFonts w:ascii="Times New Roman" w:hAnsi="Times New Roman" w:cs="Times New Roman"/>
          <w:sz w:val="24"/>
          <w:szCs w:val="24"/>
        </w:rPr>
      </w:pPr>
      <w:r w:rsidRPr="002A03B9">
        <w:rPr>
          <w:rFonts w:ascii="Times New Roman" w:hAnsi="Times New Roman" w:cs="Times New Roman"/>
          <w:sz w:val="24"/>
          <w:szCs w:val="24"/>
        </w:rPr>
        <w:t>Под термином «уровень» в рассматриваемом нами аспекте обычно понимаются степень, характеризующую качество, величину различия чего-либо,</w:t>
      </w:r>
      <w:r w:rsidRPr="002A03B9">
        <w:rPr>
          <w:rStyle w:val="a5"/>
          <w:rFonts w:ascii="Times New Roman" w:hAnsi="Times New Roman" w:cs="Times New Roman"/>
          <w:sz w:val="24"/>
          <w:szCs w:val="24"/>
        </w:rPr>
        <w:footnoteReference w:id="22"/>
      </w:r>
      <w:r w:rsidRPr="002A03B9">
        <w:rPr>
          <w:rFonts w:ascii="Times New Roman" w:hAnsi="Times New Roman" w:cs="Times New Roman"/>
          <w:sz w:val="24"/>
          <w:szCs w:val="24"/>
        </w:rPr>
        <w:t xml:space="preserve"> а также степень величины, развития, значимости чего-нибудь.</w:t>
      </w:r>
      <w:r w:rsidRPr="002A03B9">
        <w:rPr>
          <w:rStyle w:val="a5"/>
          <w:rFonts w:ascii="Times New Roman" w:hAnsi="Times New Roman" w:cs="Times New Roman"/>
          <w:sz w:val="24"/>
          <w:szCs w:val="24"/>
        </w:rPr>
        <w:footnoteReference w:id="23"/>
      </w:r>
      <w:r w:rsidR="00140B21" w:rsidRPr="002A03B9">
        <w:rPr>
          <w:rFonts w:ascii="Times New Roman" w:hAnsi="Times New Roman" w:cs="Times New Roman"/>
          <w:sz w:val="24"/>
          <w:szCs w:val="24"/>
        </w:rPr>
        <w:t xml:space="preserve"> Уровень квалификации является неоднозначным понятием, содержание которого различно в зависимости от целей его применения</w:t>
      </w:r>
      <w:r w:rsidR="00F34CE7">
        <w:rPr>
          <w:rFonts w:ascii="Times New Roman" w:hAnsi="Times New Roman" w:cs="Times New Roman"/>
          <w:sz w:val="24"/>
          <w:szCs w:val="24"/>
        </w:rPr>
        <w:t xml:space="preserve"> [26</w:t>
      </w:r>
      <w:r w:rsidR="0010414A" w:rsidRPr="002A03B9">
        <w:rPr>
          <w:rFonts w:ascii="Times New Roman" w:hAnsi="Times New Roman" w:cs="Times New Roman"/>
          <w:sz w:val="24"/>
          <w:szCs w:val="24"/>
        </w:rPr>
        <w:t>]</w:t>
      </w:r>
      <w:r w:rsidR="00140B21" w:rsidRPr="002A03B9">
        <w:rPr>
          <w:rFonts w:ascii="Times New Roman" w:hAnsi="Times New Roman" w:cs="Times New Roman"/>
          <w:sz w:val="24"/>
          <w:szCs w:val="24"/>
        </w:rPr>
        <w:t>.</w:t>
      </w:r>
    </w:p>
    <w:p w:rsidR="00140B21" w:rsidRPr="002A03B9" w:rsidRDefault="00140B21" w:rsidP="00163D87">
      <w:pPr>
        <w:spacing w:after="0" w:line="360" w:lineRule="auto"/>
        <w:ind w:firstLine="708"/>
        <w:jc w:val="both"/>
        <w:rPr>
          <w:rFonts w:ascii="Times New Roman" w:hAnsi="Times New Roman" w:cs="Times New Roman"/>
          <w:sz w:val="24"/>
          <w:szCs w:val="24"/>
        </w:rPr>
      </w:pPr>
      <w:r w:rsidRPr="002A03B9">
        <w:rPr>
          <w:rFonts w:ascii="Times New Roman" w:hAnsi="Times New Roman" w:cs="Times New Roman"/>
          <w:sz w:val="24"/>
          <w:szCs w:val="24"/>
        </w:rPr>
        <w:t xml:space="preserve">Так, уровень квалификации работника характеризует степень его профессиональной </w:t>
      </w:r>
      <w:proofErr w:type="spellStart"/>
      <w:r w:rsidRPr="002A03B9">
        <w:rPr>
          <w:rFonts w:ascii="Times New Roman" w:hAnsi="Times New Roman" w:cs="Times New Roman"/>
          <w:sz w:val="24"/>
          <w:szCs w:val="24"/>
        </w:rPr>
        <w:t>обученно</w:t>
      </w:r>
      <w:r w:rsidR="00AC185F">
        <w:rPr>
          <w:rFonts w:ascii="Times New Roman" w:hAnsi="Times New Roman" w:cs="Times New Roman"/>
          <w:sz w:val="24"/>
          <w:szCs w:val="24"/>
        </w:rPr>
        <w:t>сти</w:t>
      </w:r>
      <w:proofErr w:type="spellEnd"/>
      <w:r w:rsidR="00AC185F">
        <w:rPr>
          <w:rFonts w:ascii="Times New Roman" w:hAnsi="Times New Roman" w:cs="Times New Roman"/>
          <w:sz w:val="24"/>
          <w:szCs w:val="24"/>
        </w:rPr>
        <w:t xml:space="preserve"> (подготовленности), наличие</w:t>
      </w:r>
      <w:r w:rsidRPr="002A03B9">
        <w:rPr>
          <w:rFonts w:ascii="Times New Roman" w:hAnsi="Times New Roman" w:cs="Times New Roman"/>
          <w:sz w:val="24"/>
          <w:szCs w:val="24"/>
        </w:rPr>
        <w:t xml:space="preserve"> знаний, умений, компетенций, необходимых для осуществления определенного вида деятельности.</w:t>
      </w:r>
      <w:r w:rsidRPr="002A03B9">
        <w:rPr>
          <w:rStyle w:val="a5"/>
          <w:rFonts w:ascii="Times New Roman" w:hAnsi="Times New Roman" w:cs="Times New Roman"/>
          <w:sz w:val="24"/>
          <w:szCs w:val="24"/>
        </w:rPr>
        <w:footnoteReference w:id="24"/>
      </w:r>
      <w:r w:rsidRPr="002A03B9">
        <w:rPr>
          <w:rFonts w:ascii="Times New Roman" w:hAnsi="Times New Roman" w:cs="Times New Roman"/>
          <w:sz w:val="24"/>
          <w:szCs w:val="24"/>
        </w:rPr>
        <w:t xml:space="preserve"> В Трудовом кодексе РФ (ст.143. Тарифные системы оплаты труда) употребляются понятия уровня квалификации работника (применительно к тарифному разряду) и уровня профессиональной подготовки работника (применительно к квалификационным разрядам).</w:t>
      </w:r>
      <w:r w:rsidRPr="002A03B9">
        <w:rPr>
          <w:rStyle w:val="a5"/>
          <w:rFonts w:ascii="Times New Roman" w:hAnsi="Times New Roman" w:cs="Times New Roman"/>
          <w:sz w:val="24"/>
          <w:szCs w:val="24"/>
        </w:rPr>
        <w:footnoteReference w:id="25"/>
      </w:r>
      <w:r w:rsidR="00D5280E" w:rsidRPr="002A03B9">
        <w:rPr>
          <w:rFonts w:ascii="Times New Roman" w:hAnsi="Times New Roman" w:cs="Times New Roman"/>
          <w:sz w:val="24"/>
          <w:szCs w:val="24"/>
        </w:rPr>
        <w:t xml:space="preserve"> Для нашего исследования </w:t>
      </w:r>
      <w:r w:rsidR="00AC185F">
        <w:rPr>
          <w:rFonts w:ascii="Times New Roman" w:hAnsi="Times New Roman" w:cs="Times New Roman"/>
          <w:sz w:val="24"/>
          <w:szCs w:val="24"/>
        </w:rPr>
        <w:t>существенный интерес представляе</w:t>
      </w:r>
      <w:r w:rsidR="00D5280E" w:rsidRPr="002A03B9">
        <w:rPr>
          <w:rFonts w:ascii="Times New Roman" w:hAnsi="Times New Roman" w:cs="Times New Roman"/>
          <w:sz w:val="24"/>
          <w:szCs w:val="24"/>
        </w:rPr>
        <w:t xml:space="preserve">т </w:t>
      </w:r>
      <w:r w:rsidR="00AC185F">
        <w:rPr>
          <w:rFonts w:ascii="Times New Roman" w:hAnsi="Times New Roman" w:cs="Times New Roman"/>
          <w:sz w:val="24"/>
          <w:szCs w:val="24"/>
        </w:rPr>
        <w:t>трактовка уровней квалификации, связанная</w:t>
      </w:r>
      <w:r w:rsidR="00D5280E" w:rsidRPr="002A03B9">
        <w:rPr>
          <w:rFonts w:ascii="Times New Roman" w:hAnsi="Times New Roman" w:cs="Times New Roman"/>
          <w:sz w:val="24"/>
          <w:szCs w:val="24"/>
        </w:rPr>
        <w:t xml:space="preserve"> с профессиональными стандартами.</w:t>
      </w:r>
    </w:p>
    <w:p w:rsidR="00D5280E" w:rsidRPr="002A03B9" w:rsidRDefault="00D5280E" w:rsidP="00163D87">
      <w:pPr>
        <w:spacing w:after="0" w:line="360" w:lineRule="auto"/>
        <w:ind w:firstLine="708"/>
        <w:jc w:val="both"/>
        <w:rPr>
          <w:rFonts w:ascii="Times New Roman" w:hAnsi="Times New Roman" w:cs="Times New Roman"/>
          <w:sz w:val="24"/>
          <w:szCs w:val="24"/>
        </w:rPr>
      </w:pPr>
      <w:r w:rsidRPr="002A03B9">
        <w:rPr>
          <w:rFonts w:ascii="Times New Roman" w:hAnsi="Times New Roman" w:cs="Times New Roman"/>
          <w:sz w:val="24"/>
          <w:szCs w:val="24"/>
        </w:rPr>
        <w:t>Комплексным планом мероприятий по разработке профессиональных стандартов, их независимой профессионально-общественной экспертизе и применению на 2014-2016 годы</w:t>
      </w:r>
      <w:r w:rsidRPr="002A03B9">
        <w:rPr>
          <w:rStyle w:val="a5"/>
          <w:rFonts w:ascii="Times New Roman" w:hAnsi="Times New Roman" w:cs="Times New Roman"/>
          <w:sz w:val="24"/>
          <w:szCs w:val="24"/>
        </w:rPr>
        <w:footnoteReference w:id="26"/>
      </w:r>
      <w:r w:rsidRPr="002A03B9">
        <w:rPr>
          <w:rFonts w:ascii="Times New Roman" w:hAnsi="Times New Roman" w:cs="Times New Roman"/>
          <w:sz w:val="24"/>
          <w:szCs w:val="24"/>
        </w:rPr>
        <w:t xml:space="preserve"> предусмотрено совершенствование нормативной правовой базы, регламентирующей разработку профессиональных стандартов и их применение. В состав этой базы входят </w:t>
      </w:r>
      <w:r w:rsidR="00012D20">
        <w:rPr>
          <w:rFonts w:ascii="Times New Roman" w:hAnsi="Times New Roman" w:cs="Times New Roman"/>
          <w:sz w:val="24"/>
          <w:szCs w:val="24"/>
        </w:rPr>
        <w:t>У</w:t>
      </w:r>
      <w:r w:rsidRPr="002A03B9">
        <w:rPr>
          <w:rFonts w:ascii="Times New Roman" w:hAnsi="Times New Roman" w:cs="Times New Roman"/>
          <w:sz w:val="24"/>
          <w:szCs w:val="24"/>
        </w:rPr>
        <w:t>ровни квалификации в целях разработки профессиональных стандартов</w:t>
      </w:r>
      <w:r w:rsidR="00D13E0C" w:rsidRPr="002A03B9">
        <w:rPr>
          <w:rFonts w:ascii="Times New Roman" w:hAnsi="Times New Roman" w:cs="Times New Roman"/>
          <w:sz w:val="24"/>
          <w:szCs w:val="24"/>
        </w:rPr>
        <w:t>,</w:t>
      </w:r>
      <w:r w:rsidR="00D13E0C" w:rsidRPr="002A03B9">
        <w:rPr>
          <w:rStyle w:val="a5"/>
          <w:rFonts w:ascii="Times New Roman" w:hAnsi="Times New Roman" w:cs="Times New Roman"/>
          <w:sz w:val="24"/>
          <w:szCs w:val="24"/>
        </w:rPr>
        <w:footnoteReference w:id="27"/>
      </w:r>
      <w:r w:rsidR="00D13E0C" w:rsidRPr="002A03B9">
        <w:rPr>
          <w:rFonts w:ascii="Times New Roman" w:hAnsi="Times New Roman" w:cs="Times New Roman"/>
          <w:sz w:val="24"/>
          <w:szCs w:val="24"/>
        </w:rPr>
        <w:t xml:space="preserve"> имеющие направленность на сферу труда. (По нашему мнению, логичнее </w:t>
      </w:r>
      <w:r w:rsidR="00D13E0C" w:rsidRPr="002A03B9">
        <w:rPr>
          <w:rFonts w:ascii="Times New Roman" w:hAnsi="Times New Roman" w:cs="Times New Roman"/>
          <w:sz w:val="24"/>
          <w:szCs w:val="24"/>
        </w:rPr>
        <w:lastRenderedPageBreak/>
        <w:t>было бы называть их во избежание определенной путаницы не уровнями квалификации, а квалификационными уровнями, что имело место ранее.</w:t>
      </w:r>
      <w:r w:rsidR="00D13E0C" w:rsidRPr="002A03B9">
        <w:rPr>
          <w:rStyle w:val="a5"/>
          <w:rFonts w:ascii="Times New Roman" w:hAnsi="Times New Roman" w:cs="Times New Roman"/>
          <w:sz w:val="24"/>
          <w:szCs w:val="24"/>
        </w:rPr>
        <w:footnoteReference w:id="28"/>
      </w:r>
      <w:r w:rsidR="00D13E0C" w:rsidRPr="002A03B9">
        <w:rPr>
          <w:rFonts w:ascii="Times New Roman" w:hAnsi="Times New Roman" w:cs="Times New Roman"/>
          <w:sz w:val="24"/>
          <w:szCs w:val="24"/>
        </w:rPr>
        <w:t>)</w:t>
      </w:r>
    </w:p>
    <w:p w:rsidR="00D13E0C" w:rsidRPr="002A03B9" w:rsidRDefault="00D13E0C" w:rsidP="00163D87">
      <w:pPr>
        <w:spacing w:after="0" w:line="360" w:lineRule="auto"/>
        <w:ind w:firstLine="708"/>
        <w:jc w:val="both"/>
        <w:rPr>
          <w:rFonts w:ascii="Times New Roman" w:hAnsi="Times New Roman" w:cs="Times New Roman"/>
          <w:sz w:val="24"/>
          <w:szCs w:val="24"/>
        </w:rPr>
      </w:pPr>
      <w:r w:rsidRPr="002A03B9">
        <w:rPr>
          <w:rFonts w:ascii="Times New Roman" w:hAnsi="Times New Roman" w:cs="Times New Roman"/>
          <w:sz w:val="24"/>
          <w:szCs w:val="24"/>
        </w:rPr>
        <w:t xml:space="preserve">Указанные уровни в нашей стране отождествляются в настоящее время с национальной рамкой квалификаций (НРК), которая представляет собой системное и </w:t>
      </w:r>
      <w:proofErr w:type="spellStart"/>
      <w:r w:rsidRPr="002A03B9">
        <w:rPr>
          <w:rFonts w:ascii="Times New Roman" w:hAnsi="Times New Roman" w:cs="Times New Roman"/>
          <w:sz w:val="24"/>
          <w:szCs w:val="24"/>
        </w:rPr>
        <w:t>структуированное</w:t>
      </w:r>
      <w:proofErr w:type="spellEnd"/>
      <w:r w:rsidRPr="002A03B9">
        <w:rPr>
          <w:rFonts w:ascii="Times New Roman" w:hAnsi="Times New Roman" w:cs="Times New Roman"/>
          <w:sz w:val="24"/>
          <w:szCs w:val="24"/>
        </w:rPr>
        <w:t xml:space="preserve"> по уровням описание признаваемых квалификаций, используемое, в том числе, в качестве инструмента сопряжения сфер труда и профессионального образования. В принципе, НРК,</w:t>
      </w:r>
      <w:r w:rsidR="00F3093D">
        <w:rPr>
          <w:rFonts w:ascii="Times New Roman" w:hAnsi="Times New Roman" w:cs="Times New Roman"/>
          <w:sz w:val="24"/>
          <w:szCs w:val="24"/>
        </w:rPr>
        <w:t xml:space="preserve"> как комплексные системы, спроект</w:t>
      </w:r>
      <w:r w:rsidRPr="002A03B9">
        <w:rPr>
          <w:rFonts w:ascii="Times New Roman" w:hAnsi="Times New Roman" w:cs="Times New Roman"/>
          <w:sz w:val="24"/>
          <w:szCs w:val="24"/>
        </w:rPr>
        <w:t>ированные для достижения конкретных экономических, социальных и политических целей, могут сильно различаться в различных странах в деталях, структуре и заложенных в них подходах</w:t>
      </w:r>
      <w:r w:rsidR="00F34CE7">
        <w:rPr>
          <w:rFonts w:ascii="Times New Roman" w:hAnsi="Times New Roman" w:cs="Times New Roman"/>
          <w:sz w:val="24"/>
          <w:szCs w:val="24"/>
        </w:rPr>
        <w:t xml:space="preserve"> [</w:t>
      </w:r>
      <w:r w:rsidR="00D62EA2">
        <w:rPr>
          <w:rFonts w:ascii="Times New Roman" w:hAnsi="Times New Roman" w:cs="Times New Roman"/>
          <w:sz w:val="24"/>
          <w:szCs w:val="24"/>
        </w:rPr>
        <w:t xml:space="preserve">5; </w:t>
      </w:r>
      <w:r w:rsidR="00F34CE7">
        <w:rPr>
          <w:rFonts w:ascii="Times New Roman" w:hAnsi="Times New Roman" w:cs="Times New Roman"/>
          <w:sz w:val="24"/>
          <w:szCs w:val="24"/>
        </w:rPr>
        <w:t>19</w:t>
      </w:r>
      <w:r w:rsidR="0010414A" w:rsidRPr="002A03B9">
        <w:rPr>
          <w:rFonts w:ascii="Times New Roman" w:hAnsi="Times New Roman" w:cs="Times New Roman"/>
          <w:sz w:val="24"/>
          <w:szCs w:val="24"/>
        </w:rPr>
        <w:t>]</w:t>
      </w:r>
      <w:r w:rsidRPr="002A03B9">
        <w:rPr>
          <w:rFonts w:ascii="Times New Roman" w:hAnsi="Times New Roman" w:cs="Times New Roman"/>
          <w:sz w:val="24"/>
          <w:szCs w:val="24"/>
        </w:rPr>
        <w:t>. В любом случае рамка квалификаций (у нас – уровни квалификаций) определяет отношения между включенными в нее квалификациями посредством выделения уровня</w:t>
      </w:r>
      <w:r w:rsidR="004B2EE6" w:rsidRPr="002A03B9">
        <w:rPr>
          <w:rFonts w:ascii="Times New Roman" w:hAnsi="Times New Roman" w:cs="Times New Roman"/>
          <w:sz w:val="24"/>
          <w:szCs w:val="24"/>
        </w:rPr>
        <w:t xml:space="preserve"> каждой из них независимо от ее целевой направленности (образование, труд или интегрированная система).</w:t>
      </w:r>
    </w:p>
    <w:p w:rsidR="004B2EE6" w:rsidRPr="002A03B9" w:rsidRDefault="006F04EE" w:rsidP="00163D87">
      <w:pPr>
        <w:spacing w:after="0" w:line="360" w:lineRule="auto"/>
        <w:ind w:firstLine="708"/>
        <w:jc w:val="both"/>
        <w:rPr>
          <w:rFonts w:ascii="Times New Roman" w:hAnsi="Times New Roman" w:cs="Times New Roman"/>
          <w:sz w:val="24"/>
          <w:szCs w:val="24"/>
        </w:rPr>
      </w:pPr>
      <w:r w:rsidRPr="002A03B9">
        <w:rPr>
          <w:rFonts w:ascii="Times New Roman" w:hAnsi="Times New Roman" w:cs="Times New Roman"/>
          <w:sz w:val="24"/>
          <w:szCs w:val="24"/>
        </w:rPr>
        <w:t>Девять уровней квалификации</w:t>
      </w:r>
      <w:r w:rsidR="004B2EE6" w:rsidRPr="002A03B9">
        <w:rPr>
          <w:rFonts w:ascii="Times New Roman" w:hAnsi="Times New Roman" w:cs="Times New Roman"/>
          <w:sz w:val="24"/>
          <w:szCs w:val="24"/>
        </w:rPr>
        <w:t xml:space="preserve"> в целях разработки проектов профессиональных стандартов</w:t>
      </w:r>
      <w:r w:rsidR="004B2EE6" w:rsidRPr="002A03B9">
        <w:rPr>
          <w:rStyle w:val="a5"/>
          <w:rFonts w:ascii="Times New Roman" w:hAnsi="Times New Roman" w:cs="Times New Roman"/>
          <w:sz w:val="24"/>
          <w:szCs w:val="24"/>
        </w:rPr>
        <w:footnoteReference w:id="29"/>
      </w:r>
      <w:r w:rsidR="004B2EE6" w:rsidRPr="002A03B9">
        <w:rPr>
          <w:rFonts w:ascii="Times New Roman" w:hAnsi="Times New Roman" w:cs="Times New Roman"/>
          <w:sz w:val="24"/>
          <w:szCs w:val="24"/>
        </w:rPr>
        <w:t xml:space="preserve"> раскрываются через дескрипторы (показатели), которые являются обобщенными описанием совокупности требований к полномочиям и ответственности, характеру умений и знаний, требующихся работнику в </w:t>
      </w:r>
      <w:r w:rsidR="00F3093D">
        <w:rPr>
          <w:rFonts w:ascii="Times New Roman" w:hAnsi="Times New Roman" w:cs="Times New Roman"/>
          <w:sz w:val="24"/>
          <w:szCs w:val="24"/>
        </w:rPr>
        <w:t xml:space="preserve">профессиональной </w:t>
      </w:r>
      <w:r w:rsidR="004B2EE6" w:rsidRPr="002A03B9">
        <w:rPr>
          <w:rFonts w:ascii="Times New Roman" w:hAnsi="Times New Roman" w:cs="Times New Roman"/>
          <w:sz w:val="24"/>
          <w:szCs w:val="24"/>
        </w:rPr>
        <w:t xml:space="preserve">деятельности, а также через основные пути достижения квалификации каждого уровня. Это описание направлено также </w:t>
      </w:r>
      <w:r w:rsidRPr="002A03B9">
        <w:rPr>
          <w:rFonts w:ascii="Times New Roman" w:hAnsi="Times New Roman" w:cs="Times New Roman"/>
          <w:sz w:val="24"/>
          <w:szCs w:val="24"/>
        </w:rPr>
        <w:t xml:space="preserve">и </w:t>
      </w:r>
      <w:r w:rsidR="004B2EE6" w:rsidRPr="002A03B9">
        <w:rPr>
          <w:rFonts w:ascii="Times New Roman" w:hAnsi="Times New Roman" w:cs="Times New Roman"/>
          <w:sz w:val="24"/>
          <w:szCs w:val="24"/>
        </w:rPr>
        <w:t>на более четкое понимание обобщенных требований к результатам профессионального образования и обучения.</w:t>
      </w:r>
      <w:r w:rsidR="00F369C9">
        <w:rPr>
          <w:rFonts w:ascii="Times New Roman" w:hAnsi="Times New Roman" w:cs="Times New Roman"/>
          <w:sz w:val="24"/>
          <w:szCs w:val="24"/>
        </w:rPr>
        <w:t xml:space="preserve"> Названные уровни квалификации являются комплексной характеристикой сложности, </w:t>
      </w:r>
      <w:proofErr w:type="spellStart"/>
      <w:r w:rsidR="00F369C9">
        <w:rPr>
          <w:rFonts w:ascii="Times New Roman" w:hAnsi="Times New Roman" w:cs="Times New Roman"/>
          <w:sz w:val="24"/>
          <w:szCs w:val="24"/>
        </w:rPr>
        <w:t>наукоемкости</w:t>
      </w:r>
      <w:proofErr w:type="spellEnd"/>
      <w:r w:rsidR="00F369C9">
        <w:rPr>
          <w:rFonts w:ascii="Times New Roman" w:hAnsi="Times New Roman" w:cs="Times New Roman"/>
          <w:sz w:val="24"/>
          <w:szCs w:val="24"/>
        </w:rPr>
        <w:t xml:space="preserve"> профессиональной деятельности, широты полномочий и ответственности работника</w:t>
      </w:r>
      <w:r w:rsidR="00747747">
        <w:rPr>
          <w:rFonts w:ascii="Times New Roman" w:hAnsi="Times New Roman" w:cs="Times New Roman"/>
          <w:sz w:val="24"/>
          <w:szCs w:val="24"/>
        </w:rPr>
        <w:t xml:space="preserve"> </w:t>
      </w:r>
      <w:proofErr w:type="gramStart"/>
      <w:r w:rsidR="00747747">
        <w:rPr>
          <w:rFonts w:ascii="Times New Roman" w:hAnsi="Times New Roman" w:cs="Times New Roman"/>
          <w:sz w:val="24"/>
          <w:szCs w:val="24"/>
        </w:rPr>
        <w:t>при ее выполнения</w:t>
      </w:r>
      <w:proofErr w:type="gramEnd"/>
      <w:r w:rsidR="00747747">
        <w:rPr>
          <w:rFonts w:ascii="Times New Roman" w:hAnsi="Times New Roman" w:cs="Times New Roman"/>
          <w:sz w:val="24"/>
          <w:szCs w:val="24"/>
        </w:rPr>
        <w:t>, результатом ранжирования квалификаций на основе совокупности сходных показателей.</w:t>
      </w:r>
    </w:p>
    <w:p w:rsidR="004B2EE6" w:rsidRPr="002A03B9" w:rsidRDefault="006F04EE" w:rsidP="00163D87">
      <w:pPr>
        <w:spacing w:after="0" w:line="360" w:lineRule="auto"/>
        <w:ind w:firstLine="708"/>
        <w:jc w:val="both"/>
        <w:rPr>
          <w:rFonts w:ascii="Times New Roman" w:hAnsi="Times New Roman" w:cs="Times New Roman"/>
          <w:sz w:val="24"/>
          <w:szCs w:val="24"/>
        </w:rPr>
      </w:pPr>
      <w:r w:rsidRPr="002A03B9">
        <w:rPr>
          <w:rFonts w:ascii="Times New Roman" w:hAnsi="Times New Roman" w:cs="Times New Roman"/>
          <w:sz w:val="24"/>
          <w:szCs w:val="24"/>
        </w:rPr>
        <w:t>Показатель «П</w:t>
      </w:r>
      <w:r w:rsidR="004B2EE6" w:rsidRPr="002A03B9">
        <w:rPr>
          <w:rFonts w:ascii="Times New Roman" w:hAnsi="Times New Roman" w:cs="Times New Roman"/>
          <w:sz w:val="24"/>
          <w:szCs w:val="24"/>
        </w:rPr>
        <w:t>олномочия и ответственность» должен определяться степенью самостоятельности профессиональной деятельности, ее масштабом, социальными, экологическими, экономическими и другими последствиями, а также полнотой реализации в профессиональной деятельнос</w:t>
      </w:r>
      <w:r w:rsidR="00227C6E" w:rsidRPr="002A03B9">
        <w:rPr>
          <w:rFonts w:ascii="Times New Roman" w:hAnsi="Times New Roman" w:cs="Times New Roman"/>
          <w:sz w:val="24"/>
          <w:szCs w:val="24"/>
        </w:rPr>
        <w:t>ти основных функций руководства</w:t>
      </w:r>
      <w:r w:rsidRPr="002A03B9">
        <w:rPr>
          <w:rFonts w:ascii="Times New Roman" w:hAnsi="Times New Roman" w:cs="Times New Roman"/>
          <w:sz w:val="24"/>
          <w:szCs w:val="24"/>
        </w:rPr>
        <w:t xml:space="preserve">. </w:t>
      </w:r>
      <w:r w:rsidR="004B2EE6" w:rsidRPr="002A03B9">
        <w:rPr>
          <w:rFonts w:ascii="Times New Roman" w:hAnsi="Times New Roman" w:cs="Times New Roman"/>
          <w:sz w:val="24"/>
          <w:szCs w:val="24"/>
        </w:rPr>
        <w:t>Нам представляется, что этот показатель, включающий в себя в вышеназванном документе в зависимости от уровня квалификации либо индивидуальную ответственность, либо ответственность за решение поставленных задач,</w:t>
      </w:r>
      <w:r w:rsidRPr="002A03B9">
        <w:rPr>
          <w:rFonts w:ascii="Times New Roman" w:hAnsi="Times New Roman" w:cs="Times New Roman"/>
          <w:sz w:val="24"/>
          <w:szCs w:val="24"/>
        </w:rPr>
        <w:t xml:space="preserve"> за</w:t>
      </w:r>
      <w:r w:rsidR="004B2EE6" w:rsidRPr="002A03B9">
        <w:rPr>
          <w:rFonts w:ascii="Times New Roman" w:hAnsi="Times New Roman" w:cs="Times New Roman"/>
          <w:sz w:val="24"/>
          <w:szCs w:val="24"/>
        </w:rPr>
        <w:t xml:space="preserve"> результат деятельности группы работников подразделения, организации, крупной организации, отрасли, на национальном или </w:t>
      </w:r>
      <w:r w:rsidR="004B2EE6" w:rsidRPr="002A03B9">
        <w:rPr>
          <w:rFonts w:ascii="Times New Roman" w:hAnsi="Times New Roman" w:cs="Times New Roman"/>
          <w:sz w:val="24"/>
          <w:szCs w:val="24"/>
        </w:rPr>
        <w:lastRenderedPageBreak/>
        <w:t>международном уровнях, может быть доп</w:t>
      </w:r>
      <w:r w:rsidRPr="002A03B9">
        <w:rPr>
          <w:rFonts w:ascii="Times New Roman" w:hAnsi="Times New Roman" w:cs="Times New Roman"/>
          <w:sz w:val="24"/>
          <w:szCs w:val="24"/>
        </w:rPr>
        <w:t>олнен (х</w:t>
      </w:r>
      <w:r w:rsidR="004B2EE6" w:rsidRPr="002A03B9">
        <w:rPr>
          <w:rFonts w:ascii="Times New Roman" w:hAnsi="Times New Roman" w:cs="Times New Roman"/>
          <w:sz w:val="24"/>
          <w:szCs w:val="24"/>
        </w:rPr>
        <w:t>отя бы на высших, восьмом и девятом</w:t>
      </w:r>
      <w:r w:rsidRPr="002A03B9">
        <w:rPr>
          <w:rFonts w:ascii="Times New Roman" w:hAnsi="Times New Roman" w:cs="Times New Roman"/>
          <w:sz w:val="24"/>
          <w:szCs w:val="24"/>
        </w:rPr>
        <w:t xml:space="preserve">, уровнях) параметром </w:t>
      </w:r>
      <w:r w:rsidR="004B2EE6" w:rsidRPr="002A03B9">
        <w:rPr>
          <w:rFonts w:ascii="Times New Roman" w:hAnsi="Times New Roman" w:cs="Times New Roman"/>
          <w:sz w:val="24"/>
          <w:szCs w:val="24"/>
        </w:rPr>
        <w:t>ответственности за последствия принимаемых решений.</w:t>
      </w:r>
    </w:p>
    <w:p w:rsidR="00227C6E" w:rsidRPr="002A03B9" w:rsidRDefault="006F04EE" w:rsidP="00163D87">
      <w:pPr>
        <w:spacing w:after="0" w:line="360" w:lineRule="auto"/>
        <w:ind w:firstLine="708"/>
        <w:jc w:val="both"/>
        <w:rPr>
          <w:rFonts w:ascii="Times New Roman" w:hAnsi="Times New Roman" w:cs="Times New Roman"/>
          <w:sz w:val="24"/>
          <w:szCs w:val="24"/>
        </w:rPr>
      </w:pPr>
      <w:r w:rsidRPr="002A03B9">
        <w:rPr>
          <w:rFonts w:ascii="Times New Roman" w:hAnsi="Times New Roman" w:cs="Times New Roman"/>
          <w:sz w:val="24"/>
          <w:szCs w:val="24"/>
        </w:rPr>
        <w:t>Показатель «Х</w:t>
      </w:r>
      <w:r w:rsidR="00227C6E" w:rsidRPr="002A03B9">
        <w:rPr>
          <w:rFonts w:ascii="Times New Roman" w:hAnsi="Times New Roman" w:cs="Times New Roman"/>
          <w:sz w:val="24"/>
          <w:szCs w:val="24"/>
        </w:rPr>
        <w:t xml:space="preserve">арактер умений» </w:t>
      </w:r>
      <w:r w:rsidR="007E6691">
        <w:rPr>
          <w:rFonts w:ascii="Times New Roman" w:hAnsi="Times New Roman" w:cs="Times New Roman"/>
          <w:sz w:val="24"/>
          <w:szCs w:val="24"/>
        </w:rPr>
        <w:t xml:space="preserve">(сложность деятельности) </w:t>
      </w:r>
      <w:r w:rsidR="00227C6E" w:rsidRPr="002A03B9">
        <w:rPr>
          <w:rFonts w:ascii="Times New Roman" w:hAnsi="Times New Roman" w:cs="Times New Roman"/>
          <w:sz w:val="24"/>
          <w:szCs w:val="24"/>
        </w:rPr>
        <w:t>определяет требования к умениям в зависимости от таких особенностей профессиональной деятельности, как множественность (вариативность) способов решения профессиональных задач, необходимость выбора или разработки этих способов, степень неопределенности рабочей ситуации и непредсказуе</w:t>
      </w:r>
      <w:r w:rsidRPr="002A03B9">
        <w:rPr>
          <w:rFonts w:ascii="Times New Roman" w:hAnsi="Times New Roman" w:cs="Times New Roman"/>
          <w:sz w:val="24"/>
          <w:szCs w:val="24"/>
        </w:rPr>
        <w:t>мости ее развития. Показатель «Х</w:t>
      </w:r>
      <w:r w:rsidR="00227C6E" w:rsidRPr="002A03B9">
        <w:rPr>
          <w:rFonts w:ascii="Times New Roman" w:hAnsi="Times New Roman" w:cs="Times New Roman"/>
          <w:sz w:val="24"/>
          <w:szCs w:val="24"/>
        </w:rPr>
        <w:t>арактер знаний»</w:t>
      </w:r>
      <w:r w:rsidR="007E6691">
        <w:rPr>
          <w:rFonts w:ascii="Times New Roman" w:hAnsi="Times New Roman" w:cs="Times New Roman"/>
          <w:sz w:val="24"/>
          <w:szCs w:val="24"/>
        </w:rPr>
        <w:t xml:space="preserve"> (</w:t>
      </w:r>
      <w:proofErr w:type="spellStart"/>
      <w:r w:rsidR="007E6691">
        <w:rPr>
          <w:rFonts w:ascii="Times New Roman" w:hAnsi="Times New Roman" w:cs="Times New Roman"/>
          <w:sz w:val="24"/>
          <w:szCs w:val="24"/>
        </w:rPr>
        <w:t>наукоемкость</w:t>
      </w:r>
      <w:proofErr w:type="spellEnd"/>
      <w:r w:rsidR="007E6691">
        <w:rPr>
          <w:rFonts w:ascii="Times New Roman" w:hAnsi="Times New Roman" w:cs="Times New Roman"/>
          <w:sz w:val="24"/>
          <w:szCs w:val="24"/>
        </w:rPr>
        <w:t xml:space="preserve"> деятельности)</w:t>
      </w:r>
      <w:r w:rsidR="00227C6E" w:rsidRPr="002A03B9">
        <w:rPr>
          <w:rFonts w:ascii="Times New Roman" w:hAnsi="Times New Roman" w:cs="Times New Roman"/>
          <w:sz w:val="24"/>
          <w:szCs w:val="24"/>
        </w:rPr>
        <w:t xml:space="preserve"> определяет требования к знаниям, необходимым в профессиональной деятельности, зависит от класса решаемых задач, объема и сложности используемой информации, </w:t>
      </w:r>
      <w:proofErr w:type="spellStart"/>
      <w:r w:rsidR="00227C6E" w:rsidRPr="002A03B9">
        <w:rPr>
          <w:rFonts w:ascii="Times New Roman" w:hAnsi="Times New Roman" w:cs="Times New Roman"/>
          <w:sz w:val="24"/>
          <w:szCs w:val="24"/>
        </w:rPr>
        <w:t>инновационности</w:t>
      </w:r>
      <w:proofErr w:type="spellEnd"/>
      <w:r w:rsidR="00227C6E" w:rsidRPr="002A03B9">
        <w:rPr>
          <w:rFonts w:ascii="Times New Roman" w:hAnsi="Times New Roman" w:cs="Times New Roman"/>
          <w:sz w:val="24"/>
          <w:szCs w:val="24"/>
        </w:rPr>
        <w:t xml:space="preserve"> применяемых знаний и степени их абстрактности (соотношения теоретических и п</w:t>
      </w:r>
      <w:r w:rsidR="00F34CE7">
        <w:rPr>
          <w:rFonts w:ascii="Times New Roman" w:hAnsi="Times New Roman" w:cs="Times New Roman"/>
          <w:sz w:val="24"/>
          <w:szCs w:val="24"/>
        </w:rPr>
        <w:t>рактических знаний) [27</w:t>
      </w:r>
      <w:r w:rsidR="0010414A" w:rsidRPr="002A03B9">
        <w:rPr>
          <w:rFonts w:ascii="Times New Roman" w:hAnsi="Times New Roman" w:cs="Times New Roman"/>
          <w:sz w:val="24"/>
          <w:szCs w:val="24"/>
        </w:rPr>
        <w:t>]</w:t>
      </w:r>
      <w:r w:rsidR="00227C6E" w:rsidRPr="002A03B9">
        <w:rPr>
          <w:rFonts w:ascii="Times New Roman" w:hAnsi="Times New Roman" w:cs="Times New Roman"/>
          <w:sz w:val="24"/>
          <w:szCs w:val="24"/>
        </w:rPr>
        <w:t>.</w:t>
      </w:r>
    </w:p>
    <w:p w:rsidR="00227C6E" w:rsidRPr="002A03B9" w:rsidRDefault="0010414A" w:rsidP="00163D87">
      <w:pPr>
        <w:spacing w:after="0" w:line="360" w:lineRule="auto"/>
        <w:ind w:firstLine="708"/>
        <w:jc w:val="both"/>
        <w:rPr>
          <w:rFonts w:ascii="Times New Roman" w:hAnsi="Times New Roman" w:cs="Times New Roman"/>
          <w:sz w:val="24"/>
          <w:szCs w:val="24"/>
        </w:rPr>
      </w:pPr>
      <w:r w:rsidRPr="002A03B9">
        <w:rPr>
          <w:rFonts w:ascii="Times New Roman" w:hAnsi="Times New Roman" w:cs="Times New Roman"/>
          <w:sz w:val="24"/>
          <w:szCs w:val="24"/>
        </w:rPr>
        <w:t>Квалификация всегда является, как отмечалось, результатом</w:t>
      </w:r>
      <w:r w:rsidR="00F22A52" w:rsidRPr="002A03B9">
        <w:rPr>
          <w:rFonts w:ascii="Times New Roman" w:hAnsi="Times New Roman" w:cs="Times New Roman"/>
          <w:sz w:val="24"/>
          <w:szCs w:val="24"/>
        </w:rPr>
        <w:t xml:space="preserve"> освоения определенной образовательной программы и/или практического опыта. </w:t>
      </w:r>
      <w:r w:rsidR="00227C6E" w:rsidRPr="002A03B9">
        <w:rPr>
          <w:rFonts w:ascii="Times New Roman" w:hAnsi="Times New Roman" w:cs="Times New Roman"/>
          <w:sz w:val="24"/>
          <w:szCs w:val="24"/>
        </w:rPr>
        <w:t xml:space="preserve">Основные пути достижения уровня квалификации представляют типичные для современной России образовательные траектории, ведущие к определенной квалификации. Практический опыт может быть получен как в процессе освоения различных образовательных программ, так и в процессе трудовой и жизненной деятельности человека. </w:t>
      </w:r>
    </w:p>
    <w:p w:rsidR="00014AAF" w:rsidRPr="002A03B9" w:rsidRDefault="00014AAF" w:rsidP="00163D87">
      <w:pPr>
        <w:spacing w:after="0" w:line="360" w:lineRule="auto"/>
        <w:ind w:firstLine="708"/>
        <w:jc w:val="both"/>
        <w:rPr>
          <w:rFonts w:ascii="Times New Roman" w:hAnsi="Times New Roman" w:cs="Times New Roman"/>
          <w:sz w:val="24"/>
          <w:szCs w:val="24"/>
        </w:rPr>
      </w:pPr>
      <w:r w:rsidRPr="002A03B9">
        <w:rPr>
          <w:rFonts w:ascii="Times New Roman" w:hAnsi="Times New Roman" w:cs="Times New Roman"/>
          <w:sz w:val="24"/>
          <w:szCs w:val="24"/>
        </w:rPr>
        <w:t xml:space="preserve">Под опытом понимается совокупность </w:t>
      </w:r>
      <w:r w:rsidR="00E202ED" w:rsidRPr="002A03B9">
        <w:rPr>
          <w:rFonts w:ascii="Times New Roman" w:hAnsi="Times New Roman" w:cs="Times New Roman"/>
          <w:sz w:val="24"/>
          <w:szCs w:val="24"/>
        </w:rPr>
        <w:t xml:space="preserve">практики </w:t>
      </w:r>
      <w:r w:rsidRPr="002A03B9">
        <w:rPr>
          <w:rFonts w:ascii="Times New Roman" w:hAnsi="Times New Roman" w:cs="Times New Roman"/>
          <w:sz w:val="24"/>
          <w:szCs w:val="24"/>
        </w:rPr>
        <w:t>применения умений и знаний в деятельности. Особую часть опыта представляет сам процесс, способ деятельности; воспроизвести его можно</w:t>
      </w:r>
      <w:r w:rsidR="00F34CE7">
        <w:rPr>
          <w:rFonts w:ascii="Times New Roman" w:hAnsi="Times New Roman" w:cs="Times New Roman"/>
          <w:sz w:val="24"/>
          <w:szCs w:val="24"/>
        </w:rPr>
        <w:t xml:space="preserve"> только в самой деятельности [28</w:t>
      </w:r>
      <w:r w:rsidRPr="002A03B9">
        <w:rPr>
          <w:rFonts w:ascii="Times New Roman" w:hAnsi="Times New Roman" w:cs="Times New Roman"/>
          <w:sz w:val="24"/>
          <w:szCs w:val="24"/>
        </w:rPr>
        <w:t xml:space="preserve">]. Опыт, </w:t>
      </w:r>
      <w:r w:rsidR="00E202ED" w:rsidRPr="002A03B9">
        <w:rPr>
          <w:rFonts w:ascii="Times New Roman" w:hAnsi="Times New Roman" w:cs="Times New Roman"/>
          <w:sz w:val="24"/>
          <w:szCs w:val="24"/>
        </w:rPr>
        <w:t>повторим</w:t>
      </w:r>
      <w:r w:rsidRPr="002A03B9">
        <w:rPr>
          <w:rFonts w:ascii="Times New Roman" w:hAnsi="Times New Roman" w:cs="Times New Roman"/>
          <w:sz w:val="24"/>
          <w:szCs w:val="24"/>
        </w:rPr>
        <w:t>, входит в структуру квалификации работника, является одним из основных путей достижения ее уровня и отражается в профессиональных стандартах в виде требований к опыту практической работы.</w:t>
      </w:r>
    </w:p>
    <w:p w:rsidR="00014AAF" w:rsidRPr="002A03B9" w:rsidRDefault="00014AAF" w:rsidP="00163D87">
      <w:pPr>
        <w:spacing w:after="0" w:line="360" w:lineRule="auto"/>
        <w:ind w:firstLine="708"/>
        <w:jc w:val="both"/>
        <w:rPr>
          <w:rFonts w:ascii="Times New Roman" w:hAnsi="Times New Roman" w:cs="Times New Roman"/>
          <w:sz w:val="24"/>
          <w:szCs w:val="24"/>
        </w:rPr>
      </w:pPr>
      <w:r w:rsidRPr="002A03B9">
        <w:rPr>
          <w:rFonts w:ascii="Times New Roman" w:hAnsi="Times New Roman" w:cs="Times New Roman"/>
          <w:sz w:val="24"/>
          <w:szCs w:val="24"/>
        </w:rPr>
        <w:t xml:space="preserve">При этом если в </w:t>
      </w:r>
      <w:proofErr w:type="spellStart"/>
      <w:r w:rsidRPr="002A03B9">
        <w:rPr>
          <w:rFonts w:ascii="Times New Roman" w:hAnsi="Times New Roman" w:cs="Times New Roman"/>
          <w:sz w:val="24"/>
          <w:szCs w:val="24"/>
        </w:rPr>
        <w:t>профстандарте</w:t>
      </w:r>
      <w:proofErr w:type="spellEnd"/>
      <w:r w:rsidRPr="002A03B9">
        <w:rPr>
          <w:rFonts w:ascii="Times New Roman" w:hAnsi="Times New Roman" w:cs="Times New Roman"/>
          <w:sz w:val="24"/>
          <w:szCs w:val="24"/>
        </w:rPr>
        <w:t xml:space="preserve"> указаны две траектории образования</w:t>
      </w:r>
      <w:r w:rsidR="007E643D" w:rsidRPr="002A03B9">
        <w:rPr>
          <w:rFonts w:ascii="Times New Roman" w:hAnsi="Times New Roman" w:cs="Times New Roman"/>
          <w:sz w:val="24"/>
          <w:szCs w:val="24"/>
        </w:rPr>
        <w:t xml:space="preserve">, то </w:t>
      </w:r>
      <w:r w:rsidR="00E202ED" w:rsidRPr="002A03B9">
        <w:rPr>
          <w:rFonts w:ascii="Times New Roman" w:hAnsi="Times New Roman" w:cs="Times New Roman"/>
          <w:sz w:val="24"/>
          <w:szCs w:val="24"/>
        </w:rPr>
        <w:t>желательно указывать, для</w:t>
      </w:r>
      <w:r w:rsidR="007E643D" w:rsidRPr="002A03B9">
        <w:rPr>
          <w:rFonts w:ascii="Times New Roman" w:hAnsi="Times New Roman" w:cs="Times New Roman"/>
          <w:sz w:val="24"/>
          <w:szCs w:val="24"/>
        </w:rPr>
        <w:t xml:space="preserve"> какой из них опыт нужен, для какой возможно нет, а также либо любой опыт, либо опыт в конкретной сфере деятельности. Так, в утвержденном </w:t>
      </w:r>
      <w:proofErr w:type="spellStart"/>
      <w:r w:rsidR="007E643D" w:rsidRPr="002A03B9">
        <w:rPr>
          <w:rFonts w:ascii="Times New Roman" w:hAnsi="Times New Roman" w:cs="Times New Roman"/>
          <w:sz w:val="24"/>
          <w:szCs w:val="24"/>
        </w:rPr>
        <w:t>профстандарте</w:t>
      </w:r>
      <w:proofErr w:type="spellEnd"/>
      <w:r w:rsidR="007E643D" w:rsidRPr="002A03B9">
        <w:rPr>
          <w:rFonts w:ascii="Times New Roman" w:hAnsi="Times New Roman" w:cs="Times New Roman"/>
          <w:sz w:val="24"/>
          <w:szCs w:val="24"/>
        </w:rPr>
        <w:t xml:space="preserve"> «Специалист по банковскому делу» для реализации обобщенной трудовой функции «Выполнение операций по обеспечению функционирования кредитной организации» (6 уровень квалификации) требуется высшее образования – </w:t>
      </w:r>
      <w:proofErr w:type="spellStart"/>
      <w:r w:rsidR="007E643D" w:rsidRPr="002A03B9">
        <w:rPr>
          <w:rFonts w:ascii="Times New Roman" w:hAnsi="Times New Roman" w:cs="Times New Roman"/>
          <w:sz w:val="24"/>
          <w:szCs w:val="24"/>
        </w:rPr>
        <w:t>бакалавриат</w:t>
      </w:r>
      <w:proofErr w:type="spellEnd"/>
      <w:r w:rsidR="007E643D" w:rsidRPr="002A03B9">
        <w:rPr>
          <w:rFonts w:ascii="Times New Roman" w:hAnsi="Times New Roman" w:cs="Times New Roman"/>
          <w:sz w:val="24"/>
          <w:szCs w:val="24"/>
        </w:rPr>
        <w:t xml:space="preserve"> и не менее одного года работы в сфере банковского обслуживания. При наличии же высшего образования – магистратуры или </w:t>
      </w:r>
      <w:proofErr w:type="spellStart"/>
      <w:r w:rsidR="007E643D" w:rsidRPr="002A03B9">
        <w:rPr>
          <w:rFonts w:ascii="Times New Roman" w:hAnsi="Times New Roman" w:cs="Times New Roman"/>
          <w:sz w:val="24"/>
          <w:szCs w:val="24"/>
        </w:rPr>
        <w:t>специалитета</w:t>
      </w:r>
      <w:proofErr w:type="spellEnd"/>
      <w:r w:rsidR="007E643D" w:rsidRPr="002A03B9">
        <w:rPr>
          <w:rFonts w:ascii="Times New Roman" w:hAnsi="Times New Roman" w:cs="Times New Roman"/>
          <w:sz w:val="24"/>
          <w:szCs w:val="24"/>
        </w:rPr>
        <w:t xml:space="preserve"> – опыт не требуется. Другой пример. В утвержденном </w:t>
      </w:r>
      <w:proofErr w:type="spellStart"/>
      <w:r w:rsidR="007E643D" w:rsidRPr="002A03B9">
        <w:rPr>
          <w:rFonts w:ascii="Times New Roman" w:hAnsi="Times New Roman" w:cs="Times New Roman"/>
          <w:sz w:val="24"/>
          <w:szCs w:val="24"/>
        </w:rPr>
        <w:t>профстандарте</w:t>
      </w:r>
      <w:proofErr w:type="spellEnd"/>
      <w:r w:rsidR="007E643D" w:rsidRPr="002A03B9">
        <w:rPr>
          <w:rFonts w:ascii="Times New Roman" w:hAnsi="Times New Roman" w:cs="Times New Roman"/>
          <w:sz w:val="24"/>
          <w:szCs w:val="24"/>
        </w:rPr>
        <w:t xml:space="preserve"> «Бухгалтер» для реализации обобщенной трудовой функции «</w:t>
      </w:r>
      <w:r w:rsidR="00E202ED" w:rsidRPr="002A03B9">
        <w:rPr>
          <w:rFonts w:ascii="Times New Roman" w:hAnsi="Times New Roman" w:cs="Times New Roman"/>
          <w:sz w:val="24"/>
          <w:szCs w:val="24"/>
        </w:rPr>
        <w:t>Составление</w:t>
      </w:r>
      <w:r w:rsidR="007E643D" w:rsidRPr="002A03B9">
        <w:rPr>
          <w:rFonts w:ascii="Times New Roman" w:hAnsi="Times New Roman" w:cs="Times New Roman"/>
          <w:sz w:val="24"/>
          <w:szCs w:val="24"/>
        </w:rPr>
        <w:t xml:space="preserve"> и представление финансовой отчетности экономического субъекта» (6 уровень квалификации) требуется высшее или среднее профессиональное образование, дополнительные профессиональные программы. При этом требования к опыту </w:t>
      </w:r>
      <w:r w:rsidR="007E643D" w:rsidRPr="002A03B9">
        <w:rPr>
          <w:rFonts w:ascii="Times New Roman" w:hAnsi="Times New Roman" w:cs="Times New Roman"/>
          <w:sz w:val="24"/>
          <w:szCs w:val="24"/>
        </w:rPr>
        <w:lastRenderedPageBreak/>
        <w:t>практической работы таковы: не менее пяти лет из последних семи календарных лет работы, связанной с ведением бухгалтерского учета, составлением бухгалтерской (финансовой) отчетности либо с аудиторской деятельностью; при наличии высшего образования – не менее трех лет из последних пяти календарных лет.</w:t>
      </w:r>
      <w:r w:rsidR="007E643D" w:rsidRPr="002A03B9">
        <w:rPr>
          <w:rStyle w:val="a5"/>
          <w:rFonts w:ascii="Times New Roman" w:hAnsi="Times New Roman" w:cs="Times New Roman"/>
          <w:sz w:val="24"/>
          <w:szCs w:val="24"/>
        </w:rPr>
        <w:footnoteReference w:id="30"/>
      </w:r>
      <w:r w:rsidR="00650721" w:rsidRPr="002A03B9">
        <w:rPr>
          <w:rFonts w:ascii="Times New Roman" w:hAnsi="Times New Roman" w:cs="Times New Roman"/>
          <w:sz w:val="24"/>
          <w:szCs w:val="24"/>
        </w:rPr>
        <w:t xml:space="preserve"> В ряде же профстандартов такая градация в части опыта работы отсутствует, что может вызвать определенные затруднения их применения.</w:t>
      </w:r>
    </w:p>
    <w:p w:rsidR="00227C6E" w:rsidRPr="002A03B9" w:rsidRDefault="00227C6E" w:rsidP="00163D87">
      <w:pPr>
        <w:spacing w:after="0" w:line="360" w:lineRule="auto"/>
        <w:ind w:firstLine="708"/>
        <w:jc w:val="both"/>
        <w:rPr>
          <w:rFonts w:ascii="Times New Roman" w:hAnsi="Times New Roman" w:cs="Times New Roman"/>
          <w:sz w:val="24"/>
          <w:szCs w:val="24"/>
        </w:rPr>
      </w:pPr>
      <w:r w:rsidRPr="002A03B9">
        <w:rPr>
          <w:rFonts w:ascii="Times New Roman" w:hAnsi="Times New Roman" w:cs="Times New Roman"/>
          <w:sz w:val="24"/>
          <w:szCs w:val="24"/>
        </w:rPr>
        <w:t>Будучи обобщенным описанием</w:t>
      </w:r>
      <w:r w:rsidR="00E202ED" w:rsidRPr="002A03B9">
        <w:rPr>
          <w:rFonts w:ascii="Times New Roman" w:hAnsi="Times New Roman" w:cs="Times New Roman"/>
          <w:sz w:val="24"/>
          <w:szCs w:val="24"/>
        </w:rPr>
        <w:t>,</w:t>
      </w:r>
      <w:r w:rsidRPr="002A03B9">
        <w:rPr>
          <w:rFonts w:ascii="Times New Roman" w:hAnsi="Times New Roman" w:cs="Times New Roman"/>
          <w:sz w:val="24"/>
          <w:szCs w:val="24"/>
        </w:rPr>
        <w:t xml:space="preserve"> рассматриваемые уровни квалификаций нацелены на обеспечение межотраслевой сопоставимости квалификаций. В то же время единые требования к квалификации работников, установленные Уровнями квалификации, могут быть расширены и уточнены с учетом специфика различных видов профессиональной деятельности, выявленной на основе структурно-функционального анализа. Это может быть осуществлено с помощью рамок квалификаций областей профессиональной деятельности (отраслевых рамок квалификаций – ОРК). Этот вопрос сейчас </w:t>
      </w:r>
      <w:r w:rsidR="00650721" w:rsidRPr="002A03B9">
        <w:rPr>
          <w:rFonts w:ascii="Times New Roman" w:hAnsi="Times New Roman" w:cs="Times New Roman"/>
          <w:sz w:val="24"/>
          <w:szCs w:val="24"/>
        </w:rPr>
        <w:t xml:space="preserve">также </w:t>
      </w:r>
      <w:r w:rsidRPr="002A03B9">
        <w:rPr>
          <w:rFonts w:ascii="Times New Roman" w:hAnsi="Times New Roman" w:cs="Times New Roman"/>
          <w:sz w:val="24"/>
          <w:szCs w:val="24"/>
        </w:rPr>
        <w:t>активно прорабатывается. Приведем один из подходов.</w:t>
      </w:r>
    </w:p>
    <w:p w:rsidR="00650721" w:rsidRPr="002A03B9" w:rsidRDefault="00227C6E" w:rsidP="00E202ED">
      <w:pPr>
        <w:spacing w:after="0" w:line="360" w:lineRule="auto"/>
        <w:ind w:firstLine="708"/>
        <w:jc w:val="both"/>
        <w:rPr>
          <w:rFonts w:ascii="Times New Roman" w:hAnsi="Times New Roman" w:cs="Times New Roman"/>
          <w:sz w:val="24"/>
          <w:szCs w:val="24"/>
        </w:rPr>
      </w:pPr>
      <w:r w:rsidRPr="002A03B9">
        <w:rPr>
          <w:rFonts w:ascii="Times New Roman" w:hAnsi="Times New Roman" w:cs="Times New Roman"/>
          <w:sz w:val="24"/>
          <w:szCs w:val="24"/>
        </w:rPr>
        <w:t xml:space="preserve">Под отраслевой рамкой квалификации понимается документ, обеспечивающий определение и систематизацию перечня профессиональных квалификаций, относящихся к конкретной области профессиональной деятельности, и формирование характеристики профессиональных квалификаций </w:t>
      </w:r>
      <w:r w:rsidR="00D62EA2">
        <w:rPr>
          <w:rFonts w:ascii="Times New Roman" w:hAnsi="Times New Roman" w:cs="Times New Roman"/>
          <w:sz w:val="24"/>
          <w:szCs w:val="24"/>
        </w:rPr>
        <w:t>(</w:t>
      </w:r>
      <w:r w:rsidR="00F34CE7" w:rsidRPr="005028CC">
        <w:rPr>
          <w:rFonts w:ascii="Times New Roman" w:hAnsi="Times New Roman" w:cs="Times New Roman"/>
          <w:sz w:val="24"/>
          <w:szCs w:val="24"/>
        </w:rPr>
        <w:t>профессионального(</w:t>
      </w:r>
      <w:proofErr w:type="spellStart"/>
      <w:r w:rsidR="00F34CE7" w:rsidRPr="005028CC">
        <w:rPr>
          <w:rFonts w:ascii="Times New Roman" w:hAnsi="Times New Roman" w:cs="Times New Roman"/>
          <w:sz w:val="24"/>
          <w:szCs w:val="24"/>
        </w:rPr>
        <w:t>ых</w:t>
      </w:r>
      <w:proofErr w:type="spellEnd"/>
      <w:r w:rsidR="00F34CE7" w:rsidRPr="005028CC">
        <w:rPr>
          <w:rFonts w:ascii="Times New Roman" w:hAnsi="Times New Roman" w:cs="Times New Roman"/>
          <w:sz w:val="24"/>
          <w:szCs w:val="24"/>
        </w:rPr>
        <w:t>)</w:t>
      </w:r>
      <w:r w:rsidR="00FB4291" w:rsidRPr="005028CC">
        <w:rPr>
          <w:rFonts w:ascii="Times New Roman" w:hAnsi="Times New Roman" w:cs="Times New Roman"/>
          <w:sz w:val="24"/>
          <w:szCs w:val="24"/>
        </w:rPr>
        <w:t xml:space="preserve"> стандарта(</w:t>
      </w:r>
      <w:proofErr w:type="spellStart"/>
      <w:r w:rsidR="00FB4291" w:rsidRPr="005028CC">
        <w:rPr>
          <w:rFonts w:ascii="Times New Roman" w:hAnsi="Times New Roman" w:cs="Times New Roman"/>
          <w:sz w:val="24"/>
          <w:szCs w:val="24"/>
        </w:rPr>
        <w:t>ов</w:t>
      </w:r>
      <w:proofErr w:type="spellEnd"/>
      <w:r w:rsidR="00FB4291" w:rsidRPr="005028CC">
        <w:rPr>
          <w:rFonts w:ascii="Times New Roman" w:hAnsi="Times New Roman" w:cs="Times New Roman"/>
          <w:sz w:val="24"/>
          <w:szCs w:val="24"/>
        </w:rPr>
        <w:t>)</w:t>
      </w:r>
      <w:r w:rsidR="00D62EA2" w:rsidRPr="005028CC">
        <w:rPr>
          <w:rFonts w:ascii="Times New Roman" w:hAnsi="Times New Roman" w:cs="Times New Roman"/>
          <w:sz w:val="24"/>
          <w:szCs w:val="24"/>
        </w:rPr>
        <w:t>)</w:t>
      </w:r>
      <w:r w:rsidR="00FB4291">
        <w:rPr>
          <w:rFonts w:ascii="Times New Roman" w:hAnsi="Times New Roman" w:cs="Times New Roman"/>
          <w:sz w:val="24"/>
          <w:szCs w:val="24"/>
        </w:rPr>
        <w:t xml:space="preserve"> </w:t>
      </w:r>
      <w:r w:rsidRPr="002A03B9">
        <w:rPr>
          <w:rFonts w:ascii="Times New Roman" w:hAnsi="Times New Roman" w:cs="Times New Roman"/>
          <w:sz w:val="24"/>
          <w:szCs w:val="24"/>
        </w:rPr>
        <w:t>в соответствии</w:t>
      </w:r>
      <w:r w:rsidR="00D31DEC" w:rsidRPr="002A03B9">
        <w:rPr>
          <w:rFonts w:ascii="Times New Roman" w:hAnsi="Times New Roman" w:cs="Times New Roman"/>
          <w:sz w:val="24"/>
          <w:szCs w:val="24"/>
        </w:rPr>
        <w:t xml:space="preserve"> с видом (видами) профессиональной деятельности. Предлагаемый макет ОРК состоит из трех разделов: реестр профессиональных квалификаций области профессиональной деятельности; профессионально-квалификационная структура области профессиональной деятельности; описание уровней (подуровней) профессиональной квалификации. Каждый из разделов</w:t>
      </w:r>
      <w:r w:rsidR="00B40C5D">
        <w:rPr>
          <w:rFonts w:ascii="Times New Roman" w:hAnsi="Times New Roman" w:cs="Times New Roman"/>
          <w:sz w:val="24"/>
          <w:szCs w:val="24"/>
        </w:rPr>
        <w:t xml:space="preserve"> детально структури</w:t>
      </w:r>
      <w:r w:rsidR="00D31DEC" w:rsidRPr="002A03B9">
        <w:rPr>
          <w:rFonts w:ascii="Times New Roman" w:hAnsi="Times New Roman" w:cs="Times New Roman"/>
          <w:sz w:val="24"/>
          <w:szCs w:val="24"/>
        </w:rPr>
        <w:t>рован.</w:t>
      </w:r>
      <w:r w:rsidR="006F04EE" w:rsidRPr="002A03B9">
        <w:rPr>
          <w:rFonts w:ascii="Times New Roman" w:hAnsi="Times New Roman" w:cs="Times New Roman"/>
          <w:sz w:val="24"/>
          <w:szCs w:val="24"/>
        </w:rPr>
        <w:t xml:space="preserve"> </w:t>
      </w:r>
      <w:r w:rsidR="00650721" w:rsidRPr="002A03B9">
        <w:rPr>
          <w:rFonts w:ascii="Times New Roman" w:hAnsi="Times New Roman" w:cs="Times New Roman"/>
          <w:sz w:val="24"/>
          <w:szCs w:val="24"/>
        </w:rPr>
        <w:t xml:space="preserve">Разработку и ведение </w:t>
      </w:r>
      <w:r w:rsidR="00B40C5D">
        <w:rPr>
          <w:rFonts w:ascii="Times New Roman" w:hAnsi="Times New Roman" w:cs="Times New Roman"/>
          <w:sz w:val="24"/>
          <w:szCs w:val="24"/>
        </w:rPr>
        <w:t>ОРК целесообразно осуществлять с</w:t>
      </w:r>
      <w:r w:rsidR="00650721" w:rsidRPr="002A03B9">
        <w:rPr>
          <w:rFonts w:ascii="Times New Roman" w:hAnsi="Times New Roman" w:cs="Times New Roman"/>
          <w:sz w:val="24"/>
          <w:szCs w:val="24"/>
        </w:rPr>
        <w:t xml:space="preserve">оветам по профессиональным квалификациям в соответствующей области профессиональной деятельности под общей эгидой Национального совета </w:t>
      </w:r>
      <w:r w:rsidR="00E202ED" w:rsidRPr="002A03B9">
        <w:rPr>
          <w:rFonts w:ascii="Times New Roman" w:hAnsi="Times New Roman" w:cs="Times New Roman"/>
          <w:sz w:val="24"/>
          <w:szCs w:val="24"/>
        </w:rPr>
        <w:t xml:space="preserve">при Президенте Российской Федерации </w:t>
      </w:r>
      <w:r w:rsidR="00650721" w:rsidRPr="002A03B9">
        <w:rPr>
          <w:rFonts w:ascii="Times New Roman" w:hAnsi="Times New Roman" w:cs="Times New Roman"/>
          <w:sz w:val="24"/>
          <w:szCs w:val="24"/>
        </w:rPr>
        <w:t>по профессиональным квалификациям.</w:t>
      </w:r>
    </w:p>
    <w:p w:rsidR="00780081" w:rsidRPr="002A03B9" w:rsidRDefault="00780081" w:rsidP="00E202ED">
      <w:pPr>
        <w:spacing w:after="0" w:line="360" w:lineRule="auto"/>
        <w:ind w:firstLine="708"/>
        <w:jc w:val="center"/>
        <w:rPr>
          <w:rFonts w:ascii="Times New Roman" w:hAnsi="Times New Roman" w:cs="Times New Roman"/>
          <w:b/>
          <w:sz w:val="24"/>
          <w:szCs w:val="24"/>
        </w:rPr>
      </w:pPr>
      <w:r w:rsidRPr="002A03B9">
        <w:rPr>
          <w:rFonts w:ascii="Times New Roman" w:hAnsi="Times New Roman" w:cs="Times New Roman"/>
          <w:b/>
          <w:sz w:val="24"/>
          <w:szCs w:val="24"/>
        </w:rPr>
        <w:t>Заключение</w:t>
      </w:r>
    </w:p>
    <w:p w:rsidR="00780081" w:rsidRPr="002A03B9" w:rsidRDefault="00780081" w:rsidP="00163D87">
      <w:pPr>
        <w:spacing w:after="0" w:line="360" w:lineRule="auto"/>
        <w:ind w:firstLine="708"/>
        <w:jc w:val="both"/>
        <w:rPr>
          <w:rFonts w:ascii="Times New Roman" w:hAnsi="Times New Roman" w:cs="Times New Roman"/>
          <w:sz w:val="24"/>
          <w:szCs w:val="24"/>
        </w:rPr>
      </w:pPr>
      <w:r w:rsidRPr="002A03B9">
        <w:rPr>
          <w:rFonts w:ascii="Times New Roman" w:hAnsi="Times New Roman" w:cs="Times New Roman"/>
          <w:sz w:val="24"/>
          <w:szCs w:val="24"/>
        </w:rPr>
        <w:t>На основе изложенного материала приведем следующие основные выводы.</w:t>
      </w:r>
    </w:p>
    <w:p w:rsidR="00780081" w:rsidRPr="002A03B9" w:rsidRDefault="00780081" w:rsidP="00163D87">
      <w:pPr>
        <w:spacing w:after="0" w:line="360" w:lineRule="auto"/>
        <w:ind w:firstLine="708"/>
        <w:jc w:val="both"/>
        <w:rPr>
          <w:rFonts w:ascii="Times New Roman" w:hAnsi="Times New Roman" w:cs="Times New Roman"/>
          <w:sz w:val="24"/>
          <w:szCs w:val="24"/>
        </w:rPr>
      </w:pPr>
      <w:r w:rsidRPr="002A03B9">
        <w:rPr>
          <w:rFonts w:ascii="Times New Roman" w:hAnsi="Times New Roman" w:cs="Times New Roman"/>
          <w:sz w:val="24"/>
          <w:szCs w:val="24"/>
        </w:rPr>
        <w:t>Изменяющиеся потребности общественной практики вызывают необходимость в улучшении адаптации квалификаций и их уровней,</w:t>
      </w:r>
      <w:r w:rsidR="00E202ED" w:rsidRPr="002A03B9">
        <w:rPr>
          <w:rFonts w:ascii="Times New Roman" w:hAnsi="Times New Roman" w:cs="Times New Roman"/>
          <w:sz w:val="24"/>
          <w:szCs w:val="24"/>
        </w:rPr>
        <w:t xml:space="preserve"> как сложных объектов,</w:t>
      </w:r>
      <w:r w:rsidRPr="002A03B9">
        <w:rPr>
          <w:rFonts w:ascii="Times New Roman" w:hAnsi="Times New Roman" w:cs="Times New Roman"/>
          <w:sz w:val="24"/>
          <w:szCs w:val="24"/>
        </w:rPr>
        <w:t xml:space="preserve"> через</w:t>
      </w:r>
      <w:r w:rsidR="00B40C5D">
        <w:rPr>
          <w:rFonts w:ascii="Times New Roman" w:hAnsi="Times New Roman" w:cs="Times New Roman"/>
          <w:sz w:val="24"/>
          <w:szCs w:val="24"/>
        </w:rPr>
        <w:t xml:space="preserve"> механизм рынка. При этом определение</w:t>
      </w:r>
      <w:r w:rsidRPr="002A03B9">
        <w:rPr>
          <w:rFonts w:ascii="Times New Roman" w:hAnsi="Times New Roman" w:cs="Times New Roman"/>
          <w:sz w:val="24"/>
          <w:szCs w:val="24"/>
        </w:rPr>
        <w:t xml:space="preserve"> соответствия квалификации </w:t>
      </w:r>
      <w:r w:rsidR="00B40C5D">
        <w:rPr>
          <w:rFonts w:ascii="Times New Roman" w:hAnsi="Times New Roman" w:cs="Times New Roman"/>
          <w:sz w:val="24"/>
          <w:szCs w:val="24"/>
        </w:rPr>
        <w:t xml:space="preserve">конкретному </w:t>
      </w:r>
      <w:r w:rsidRPr="002A03B9">
        <w:rPr>
          <w:rFonts w:ascii="Times New Roman" w:hAnsi="Times New Roman" w:cs="Times New Roman"/>
          <w:sz w:val="24"/>
          <w:szCs w:val="24"/>
        </w:rPr>
        <w:t>уровню предполагает учет достаточно большого количества факторов.</w:t>
      </w:r>
    </w:p>
    <w:p w:rsidR="00780081" w:rsidRPr="002A03B9" w:rsidRDefault="00780081" w:rsidP="00163D87">
      <w:pPr>
        <w:spacing w:after="0" w:line="360" w:lineRule="auto"/>
        <w:ind w:firstLine="708"/>
        <w:jc w:val="both"/>
        <w:rPr>
          <w:rFonts w:ascii="Times New Roman" w:hAnsi="Times New Roman" w:cs="Times New Roman"/>
          <w:sz w:val="24"/>
          <w:szCs w:val="24"/>
        </w:rPr>
      </w:pPr>
      <w:r w:rsidRPr="002A03B9">
        <w:rPr>
          <w:rFonts w:ascii="Times New Roman" w:hAnsi="Times New Roman" w:cs="Times New Roman"/>
          <w:sz w:val="24"/>
          <w:szCs w:val="24"/>
        </w:rPr>
        <w:lastRenderedPageBreak/>
        <w:t>Квалификация и уровень квалификации являются многоаспектными понятиями и имеют различные толкования в нормативных правовых документах. Направленность и объекты применения квалификаций и компетенций выпускников основных профессиональных образовательных программ и работников имеют определенные различия. Характер квалификации выпускника во многом</w:t>
      </w:r>
      <w:r w:rsidR="00B40C5D">
        <w:rPr>
          <w:rFonts w:ascii="Times New Roman" w:hAnsi="Times New Roman" w:cs="Times New Roman"/>
          <w:sz w:val="24"/>
          <w:szCs w:val="24"/>
        </w:rPr>
        <w:t xml:space="preserve"> определяется </w:t>
      </w:r>
      <w:proofErr w:type="gramStart"/>
      <w:r w:rsidR="00B40C5D">
        <w:rPr>
          <w:rFonts w:ascii="Times New Roman" w:hAnsi="Times New Roman" w:cs="Times New Roman"/>
          <w:sz w:val="24"/>
          <w:szCs w:val="24"/>
        </w:rPr>
        <w:t>соотношением  ее</w:t>
      </w:r>
      <w:proofErr w:type="gramEnd"/>
      <w:r w:rsidR="00B40C5D">
        <w:rPr>
          <w:rFonts w:ascii="Times New Roman" w:hAnsi="Times New Roman" w:cs="Times New Roman"/>
          <w:sz w:val="24"/>
          <w:szCs w:val="24"/>
        </w:rPr>
        <w:t xml:space="preserve"> элементов (знаний, умений, навыков, компетенций</w:t>
      </w:r>
      <w:r w:rsidRPr="002A03B9">
        <w:rPr>
          <w:rFonts w:ascii="Times New Roman" w:hAnsi="Times New Roman" w:cs="Times New Roman"/>
          <w:sz w:val="24"/>
          <w:szCs w:val="24"/>
        </w:rPr>
        <w:t xml:space="preserve">).  У работника он зависит также от уровня развития техники, технологии, организации труда и других факторов, т.е. на различных этапах развития производства наполняется конкретным содержанием, </w:t>
      </w:r>
      <w:r w:rsidR="00B40C5D">
        <w:rPr>
          <w:rFonts w:ascii="Times New Roman" w:hAnsi="Times New Roman" w:cs="Times New Roman"/>
          <w:sz w:val="24"/>
          <w:szCs w:val="24"/>
        </w:rPr>
        <w:t>отраженным в профессиональных стандартах</w:t>
      </w:r>
      <w:r w:rsidRPr="002A03B9">
        <w:rPr>
          <w:rFonts w:ascii="Times New Roman" w:hAnsi="Times New Roman" w:cs="Times New Roman"/>
          <w:sz w:val="24"/>
          <w:szCs w:val="24"/>
        </w:rPr>
        <w:t>.</w:t>
      </w:r>
    </w:p>
    <w:p w:rsidR="00780081" w:rsidRPr="002A03B9" w:rsidRDefault="00780081" w:rsidP="00163D87">
      <w:pPr>
        <w:spacing w:after="0" w:line="360" w:lineRule="auto"/>
        <w:ind w:firstLine="708"/>
        <w:jc w:val="both"/>
        <w:rPr>
          <w:rFonts w:ascii="Times New Roman" w:hAnsi="Times New Roman" w:cs="Times New Roman"/>
          <w:sz w:val="24"/>
          <w:szCs w:val="24"/>
        </w:rPr>
      </w:pPr>
      <w:r w:rsidRPr="002A03B9">
        <w:rPr>
          <w:rFonts w:ascii="Times New Roman" w:hAnsi="Times New Roman" w:cs="Times New Roman"/>
          <w:sz w:val="24"/>
          <w:szCs w:val="24"/>
        </w:rPr>
        <w:t xml:space="preserve">Квалификации и компетенции не приобретаются и формируются раз и навсегда. Они должны обновляться, расширяться, </w:t>
      </w:r>
      <w:r w:rsidR="00E202ED" w:rsidRPr="002A03B9">
        <w:rPr>
          <w:rFonts w:ascii="Times New Roman" w:hAnsi="Times New Roman" w:cs="Times New Roman"/>
          <w:sz w:val="24"/>
          <w:szCs w:val="24"/>
        </w:rPr>
        <w:t xml:space="preserve">дополняться, углубляться, </w:t>
      </w:r>
      <w:r w:rsidRPr="002A03B9">
        <w:rPr>
          <w:rFonts w:ascii="Times New Roman" w:hAnsi="Times New Roman" w:cs="Times New Roman"/>
          <w:sz w:val="24"/>
          <w:szCs w:val="24"/>
        </w:rPr>
        <w:t>наращиваться и т.д. в зависимости от спроса и предложения, причем для сферы труда важно содержание полученной квалификации, а для сферы профессионального образования</w:t>
      </w:r>
      <w:r w:rsidR="00283C7A" w:rsidRPr="002A03B9">
        <w:rPr>
          <w:rFonts w:ascii="Times New Roman" w:hAnsi="Times New Roman" w:cs="Times New Roman"/>
          <w:sz w:val="24"/>
          <w:szCs w:val="24"/>
        </w:rPr>
        <w:t xml:space="preserve"> не менее важным является </w:t>
      </w:r>
      <w:r w:rsidR="00E202ED" w:rsidRPr="002A03B9">
        <w:rPr>
          <w:rFonts w:ascii="Times New Roman" w:hAnsi="Times New Roman" w:cs="Times New Roman"/>
          <w:sz w:val="24"/>
          <w:szCs w:val="24"/>
        </w:rPr>
        <w:t xml:space="preserve">и </w:t>
      </w:r>
      <w:r w:rsidR="00283C7A" w:rsidRPr="002A03B9">
        <w:rPr>
          <w:rFonts w:ascii="Times New Roman" w:hAnsi="Times New Roman" w:cs="Times New Roman"/>
          <w:sz w:val="24"/>
          <w:szCs w:val="24"/>
        </w:rPr>
        <w:t>процесс ее получения.</w:t>
      </w:r>
    </w:p>
    <w:p w:rsidR="00283C7A" w:rsidRDefault="00283C7A" w:rsidP="00163D87">
      <w:pPr>
        <w:spacing w:after="0" w:line="360" w:lineRule="auto"/>
        <w:ind w:firstLine="708"/>
        <w:jc w:val="both"/>
        <w:rPr>
          <w:rFonts w:ascii="Times New Roman" w:hAnsi="Times New Roman" w:cs="Times New Roman"/>
          <w:sz w:val="24"/>
          <w:szCs w:val="24"/>
        </w:rPr>
      </w:pPr>
      <w:r w:rsidRPr="002A03B9">
        <w:rPr>
          <w:rFonts w:ascii="Times New Roman" w:hAnsi="Times New Roman" w:cs="Times New Roman"/>
          <w:sz w:val="24"/>
          <w:szCs w:val="24"/>
        </w:rPr>
        <w:t>Профессиональная квалификация является как бы «переходным мостом»,</w:t>
      </w:r>
      <w:r w:rsidR="00E202ED" w:rsidRPr="002A03B9">
        <w:rPr>
          <w:rFonts w:ascii="Times New Roman" w:hAnsi="Times New Roman" w:cs="Times New Roman"/>
          <w:sz w:val="24"/>
          <w:szCs w:val="24"/>
        </w:rPr>
        <w:t xml:space="preserve"> способствует конвергенции (</w:t>
      </w:r>
      <w:r w:rsidRPr="002A03B9">
        <w:rPr>
          <w:rFonts w:ascii="Times New Roman" w:hAnsi="Times New Roman" w:cs="Times New Roman"/>
          <w:sz w:val="24"/>
          <w:szCs w:val="24"/>
        </w:rPr>
        <w:t xml:space="preserve">процессу сближения) разных по природе профессиональных </w:t>
      </w:r>
      <w:r w:rsidR="00E202ED" w:rsidRPr="002A03B9">
        <w:rPr>
          <w:rFonts w:ascii="Times New Roman" w:hAnsi="Times New Roman" w:cs="Times New Roman"/>
          <w:sz w:val="24"/>
          <w:szCs w:val="24"/>
        </w:rPr>
        <w:t xml:space="preserve">стандартов </w:t>
      </w:r>
      <w:r w:rsidRPr="002A03B9">
        <w:rPr>
          <w:rFonts w:ascii="Times New Roman" w:hAnsi="Times New Roman" w:cs="Times New Roman"/>
          <w:sz w:val="24"/>
          <w:szCs w:val="24"/>
        </w:rPr>
        <w:t xml:space="preserve">и образовательных стандартов, программ как в целях развития каждого из них, так и большей </w:t>
      </w:r>
      <w:r w:rsidR="00E202ED" w:rsidRPr="002A03B9">
        <w:rPr>
          <w:rFonts w:ascii="Times New Roman" w:hAnsi="Times New Roman" w:cs="Times New Roman"/>
          <w:sz w:val="24"/>
          <w:szCs w:val="24"/>
        </w:rPr>
        <w:t xml:space="preserve">гармонизации </w:t>
      </w:r>
      <w:r w:rsidRPr="002A03B9">
        <w:rPr>
          <w:rFonts w:ascii="Times New Roman" w:hAnsi="Times New Roman" w:cs="Times New Roman"/>
          <w:sz w:val="24"/>
          <w:szCs w:val="24"/>
        </w:rPr>
        <w:t>сфер труда и профессионального образования.</w:t>
      </w:r>
    </w:p>
    <w:p w:rsidR="00FB1600" w:rsidRPr="002A03B9" w:rsidRDefault="00FB1600" w:rsidP="00163D87">
      <w:pPr>
        <w:spacing w:after="0" w:line="360" w:lineRule="auto"/>
        <w:ind w:firstLine="708"/>
        <w:jc w:val="both"/>
        <w:rPr>
          <w:rFonts w:ascii="Times New Roman" w:hAnsi="Times New Roman" w:cs="Times New Roman"/>
          <w:sz w:val="24"/>
          <w:szCs w:val="24"/>
        </w:rPr>
      </w:pPr>
    </w:p>
    <w:p w:rsidR="00922097" w:rsidRPr="00FB1600" w:rsidRDefault="00922097" w:rsidP="00922097">
      <w:pPr>
        <w:spacing w:after="0" w:line="360" w:lineRule="auto"/>
        <w:ind w:firstLine="708"/>
        <w:jc w:val="center"/>
        <w:rPr>
          <w:rFonts w:ascii="Times New Roman" w:hAnsi="Times New Roman" w:cs="Times New Roman"/>
          <w:b/>
          <w:i/>
          <w:sz w:val="24"/>
          <w:szCs w:val="24"/>
        </w:rPr>
      </w:pPr>
      <w:r w:rsidRPr="00FB1600">
        <w:rPr>
          <w:rFonts w:ascii="Times New Roman" w:hAnsi="Times New Roman" w:cs="Times New Roman"/>
          <w:b/>
          <w:i/>
          <w:sz w:val="24"/>
          <w:szCs w:val="24"/>
        </w:rPr>
        <w:t>Список литературы</w:t>
      </w:r>
    </w:p>
    <w:p w:rsidR="00922097" w:rsidRPr="002A03B9" w:rsidRDefault="006974C8" w:rsidP="00922097">
      <w:pPr>
        <w:pStyle w:val="ab"/>
        <w:numPr>
          <w:ilvl w:val="0"/>
          <w:numId w:val="1"/>
        </w:numPr>
        <w:spacing w:after="0" w:line="360" w:lineRule="auto"/>
        <w:ind w:left="567" w:hanging="567"/>
        <w:jc w:val="both"/>
        <w:rPr>
          <w:rFonts w:ascii="Times New Roman" w:hAnsi="Times New Roman" w:cs="Times New Roman"/>
          <w:sz w:val="24"/>
          <w:szCs w:val="24"/>
        </w:rPr>
      </w:pPr>
      <w:r w:rsidRPr="002A03B9">
        <w:rPr>
          <w:rFonts w:ascii="Times New Roman" w:hAnsi="Times New Roman" w:cs="Times New Roman"/>
          <w:sz w:val="24"/>
          <w:szCs w:val="24"/>
        </w:rPr>
        <w:t>Москвина М.В. Квалифицированные</w:t>
      </w:r>
      <w:r w:rsidR="00922097" w:rsidRPr="002A03B9">
        <w:rPr>
          <w:rFonts w:ascii="Times New Roman" w:hAnsi="Times New Roman" w:cs="Times New Roman"/>
          <w:sz w:val="24"/>
          <w:szCs w:val="24"/>
        </w:rPr>
        <w:t xml:space="preserve"> кадры – наше устойчивое конкурентное преимущество// Бизнес </w:t>
      </w:r>
      <w:r w:rsidRPr="002A03B9">
        <w:rPr>
          <w:rFonts w:ascii="Times New Roman" w:hAnsi="Times New Roman" w:cs="Times New Roman"/>
          <w:sz w:val="24"/>
          <w:szCs w:val="24"/>
        </w:rPr>
        <w:t>России. 2015.</w:t>
      </w:r>
      <w:r w:rsidR="00922097" w:rsidRPr="002A03B9">
        <w:rPr>
          <w:rFonts w:ascii="Times New Roman" w:hAnsi="Times New Roman" w:cs="Times New Roman"/>
          <w:sz w:val="24"/>
          <w:szCs w:val="24"/>
        </w:rPr>
        <w:t xml:space="preserve"> № 3-4. С. 58-60</w:t>
      </w:r>
      <w:r w:rsidRPr="002A03B9">
        <w:rPr>
          <w:rFonts w:ascii="Times New Roman" w:hAnsi="Times New Roman" w:cs="Times New Roman"/>
          <w:sz w:val="24"/>
          <w:szCs w:val="24"/>
        </w:rPr>
        <w:t>.</w:t>
      </w:r>
    </w:p>
    <w:p w:rsidR="00922097" w:rsidRPr="002A03B9" w:rsidRDefault="00922097" w:rsidP="00922097">
      <w:pPr>
        <w:pStyle w:val="ab"/>
        <w:numPr>
          <w:ilvl w:val="0"/>
          <w:numId w:val="1"/>
        </w:numPr>
        <w:spacing w:after="0" w:line="360" w:lineRule="auto"/>
        <w:ind w:left="567" w:hanging="567"/>
        <w:jc w:val="both"/>
        <w:rPr>
          <w:rFonts w:ascii="Times New Roman" w:hAnsi="Times New Roman" w:cs="Times New Roman"/>
          <w:sz w:val="24"/>
          <w:szCs w:val="24"/>
        </w:rPr>
      </w:pPr>
      <w:proofErr w:type="spellStart"/>
      <w:r w:rsidRPr="002A03B9">
        <w:rPr>
          <w:rFonts w:ascii="Times New Roman" w:hAnsi="Times New Roman" w:cs="Times New Roman"/>
          <w:sz w:val="24"/>
          <w:szCs w:val="24"/>
        </w:rPr>
        <w:t>Динес</w:t>
      </w:r>
      <w:proofErr w:type="spellEnd"/>
      <w:r w:rsidRPr="002A03B9">
        <w:rPr>
          <w:rFonts w:ascii="Times New Roman" w:hAnsi="Times New Roman" w:cs="Times New Roman"/>
          <w:sz w:val="24"/>
          <w:szCs w:val="24"/>
        </w:rPr>
        <w:t xml:space="preserve"> В.А., </w:t>
      </w:r>
      <w:proofErr w:type="spellStart"/>
      <w:r w:rsidRPr="002A03B9">
        <w:rPr>
          <w:rFonts w:ascii="Times New Roman" w:hAnsi="Times New Roman" w:cs="Times New Roman"/>
          <w:sz w:val="24"/>
          <w:szCs w:val="24"/>
        </w:rPr>
        <w:t>Русановский</w:t>
      </w:r>
      <w:proofErr w:type="spellEnd"/>
      <w:r w:rsidRPr="002A03B9">
        <w:rPr>
          <w:rFonts w:ascii="Times New Roman" w:hAnsi="Times New Roman" w:cs="Times New Roman"/>
          <w:sz w:val="24"/>
          <w:szCs w:val="24"/>
        </w:rPr>
        <w:t xml:space="preserve"> В.А. Развитие человеческого капитала в   системе адаптационных мер повышения конкурентоспособности предприятий в условиях присоединения России к ВТО// Научно-аналитический журнал «Наука и практика» РЭУ им. Г.В. Плеханова. 2013. № 1 (19). С. 69-79.</w:t>
      </w:r>
    </w:p>
    <w:p w:rsidR="00922097" w:rsidRDefault="00922097" w:rsidP="00922097">
      <w:pPr>
        <w:pStyle w:val="ab"/>
        <w:numPr>
          <w:ilvl w:val="0"/>
          <w:numId w:val="1"/>
        </w:numPr>
        <w:spacing w:after="0" w:line="360" w:lineRule="auto"/>
        <w:ind w:left="567" w:hanging="567"/>
        <w:jc w:val="both"/>
        <w:rPr>
          <w:rFonts w:ascii="Times New Roman" w:hAnsi="Times New Roman" w:cs="Times New Roman"/>
          <w:sz w:val="24"/>
          <w:szCs w:val="24"/>
        </w:rPr>
      </w:pPr>
      <w:r w:rsidRPr="002A03B9">
        <w:rPr>
          <w:rFonts w:ascii="Times New Roman" w:hAnsi="Times New Roman" w:cs="Times New Roman"/>
          <w:sz w:val="24"/>
          <w:szCs w:val="24"/>
        </w:rPr>
        <w:t>Прокопов Ф.Т. Национальная система квалификаций</w:t>
      </w:r>
      <w:r w:rsidR="006974C8" w:rsidRPr="002A03B9">
        <w:rPr>
          <w:rFonts w:ascii="Times New Roman" w:hAnsi="Times New Roman" w:cs="Times New Roman"/>
          <w:sz w:val="24"/>
          <w:szCs w:val="24"/>
        </w:rPr>
        <w:t>: что мы строим// Бизнес России.</w:t>
      </w:r>
      <w:r w:rsidRPr="002A03B9">
        <w:rPr>
          <w:rFonts w:ascii="Times New Roman" w:hAnsi="Times New Roman" w:cs="Times New Roman"/>
          <w:sz w:val="24"/>
          <w:szCs w:val="24"/>
        </w:rPr>
        <w:t xml:space="preserve"> 2015. № 3-4. С. 46-50.</w:t>
      </w:r>
    </w:p>
    <w:p w:rsidR="00CE39A8" w:rsidRPr="005028CC" w:rsidRDefault="00CE39A8" w:rsidP="00922097">
      <w:pPr>
        <w:pStyle w:val="ab"/>
        <w:numPr>
          <w:ilvl w:val="0"/>
          <w:numId w:val="1"/>
        </w:numPr>
        <w:spacing w:after="0" w:line="360" w:lineRule="auto"/>
        <w:ind w:left="567" w:hanging="567"/>
        <w:jc w:val="both"/>
        <w:rPr>
          <w:rFonts w:ascii="Times New Roman" w:hAnsi="Times New Roman" w:cs="Times New Roman"/>
          <w:sz w:val="24"/>
          <w:szCs w:val="24"/>
          <w:lang w:val="en-US"/>
        </w:rPr>
      </w:pPr>
      <w:r w:rsidRPr="005028CC">
        <w:rPr>
          <w:rFonts w:ascii="Times New Roman" w:hAnsi="Times New Roman" w:cs="Times New Roman"/>
          <w:sz w:val="24"/>
          <w:szCs w:val="24"/>
          <w:lang w:val="en-US"/>
        </w:rPr>
        <w:t xml:space="preserve">EQF News Letter, </w:t>
      </w:r>
      <w:proofErr w:type="gramStart"/>
      <w:r w:rsidRPr="005028CC">
        <w:rPr>
          <w:rFonts w:ascii="Times New Roman" w:hAnsi="Times New Roman" w:cs="Times New Roman"/>
          <w:sz w:val="24"/>
          <w:szCs w:val="24"/>
          <w:lang w:val="en-US"/>
        </w:rPr>
        <w:t>October,</w:t>
      </w:r>
      <w:proofErr w:type="gramEnd"/>
      <w:r w:rsidRPr="005028CC">
        <w:rPr>
          <w:rFonts w:ascii="Times New Roman" w:hAnsi="Times New Roman" w:cs="Times New Roman"/>
          <w:sz w:val="24"/>
          <w:szCs w:val="24"/>
          <w:lang w:val="en-US"/>
        </w:rPr>
        <w:t xml:space="preserve"> 2010, Luxembourg: Publications Office of the European Union, 2012.</w:t>
      </w:r>
    </w:p>
    <w:p w:rsidR="00CE39A8" w:rsidRPr="005028CC" w:rsidRDefault="00CE39A8" w:rsidP="00922097">
      <w:pPr>
        <w:pStyle w:val="ab"/>
        <w:numPr>
          <w:ilvl w:val="0"/>
          <w:numId w:val="1"/>
        </w:numPr>
        <w:spacing w:after="0" w:line="360" w:lineRule="auto"/>
        <w:ind w:left="567" w:hanging="567"/>
        <w:jc w:val="both"/>
        <w:rPr>
          <w:rFonts w:ascii="Times New Roman" w:hAnsi="Times New Roman" w:cs="Times New Roman"/>
          <w:sz w:val="24"/>
          <w:szCs w:val="24"/>
        </w:rPr>
      </w:pPr>
      <w:proofErr w:type="spellStart"/>
      <w:r w:rsidRPr="005028CC">
        <w:rPr>
          <w:rFonts w:ascii="Times New Roman" w:hAnsi="Times New Roman" w:cs="Times New Roman"/>
          <w:sz w:val="24"/>
          <w:szCs w:val="24"/>
        </w:rPr>
        <w:t>Коулз</w:t>
      </w:r>
      <w:proofErr w:type="spellEnd"/>
      <w:r w:rsidRPr="005028CC">
        <w:rPr>
          <w:rFonts w:ascii="Times New Roman" w:hAnsi="Times New Roman" w:cs="Times New Roman"/>
          <w:sz w:val="24"/>
          <w:szCs w:val="24"/>
        </w:rPr>
        <w:t xml:space="preserve"> М., </w:t>
      </w:r>
      <w:proofErr w:type="spellStart"/>
      <w:r w:rsidRPr="005028CC">
        <w:rPr>
          <w:rFonts w:ascii="Times New Roman" w:hAnsi="Times New Roman" w:cs="Times New Roman"/>
          <w:sz w:val="24"/>
          <w:szCs w:val="24"/>
        </w:rPr>
        <w:t>Олейникова</w:t>
      </w:r>
      <w:proofErr w:type="spellEnd"/>
      <w:r w:rsidRPr="005028CC">
        <w:rPr>
          <w:rFonts w:ascii="Times New Roman" w:hAnsi="Times New Roman" w:cs="Times New Roman"/>
          <w:sz w:val="24"/>
          <w:szCs w:val="24"/>
        </w:rPr>
        <w:t xml:space="preserve"> О.Н. Муравьева А.А. «Национальная система квалификаций. Обеспечение спроса и предложения квалификаций на рынке труда». – М.: РИО ТК им. А.Н. Конева. 2009. 115 с.</w:t>
      </w:r>
    </w:p>
    <w:p w:rsidR="00CE39A8" w:rsidRPr="005028CC" w:rsidRDefault="00CE39A8" w:rsidP="00922097">
      <w:pPr>
        <w:pStyle w:val="ab"/>
        <w:numPr>
          <w:ilvl w:val="0"/>
          <w:numId w:val="1"/>
        </w:numPr>
        <w:spacing w:after="0" w:line="360" w:lineRule="auto"/>
        <w:ind w:left="567" w:hanging="567"/>
        <w:jc w:val="both"/>
        <w:rPr>
          <w:rFonts w:ascii="Times New Roman" w:hAnsi="Times New Roman" w:cs="Times New Roman"/>
          <w:sz w:val="24"/>
          <w:szCs w:val="24"/>
        </w:rPr>
      </w:pPr>
      <w:r w:rsidRPr="005028CC">
        <w:rPr>
          <w:rFonts w:ascii="Times New Roman" w:hAnsi="Times New Roman" w:cs="Times New Roman"/>
          <w:sz w:val="24"/>
          <w:szCs w:val="24"/>
        </w:rPr>
        <w:t>Шохин А.Н. Национальная система квалификаций: ретроспектива и перспектива// Бизнес России. 2015, № 3-4. С. 28-35.</w:t>
      </w:r>
    </w:p>
    <w:p w:rsidR="00922097" w:rsidRPr="002A03B9" w:rsidRDefault="00922097" w:rsidP="00922097">
      <w:pPr>
        <w:pStyle w:val="ab"/>
        <w:numPr>
          <w:ilvl w:val="0"/>
          <w:numId w:val="1"/>
        </w:numPr>
        <w:spacing w:after="0" w:line="360" w:lineRule="auto"/>
        <w:ind w:left="567" w:hanging="567"/>
        <w:jc w:val="both"/>
        <w:rPr>
          <w:rFonts w:ascii="Times New Roman" w:hAnsi="Times New Roman" w:cs="Times New Roman"/>
          <w:sz w:val="24"/>
          <w:szCs w:val="24"/>
        </w:rPr>
      </w:pPr>
      <w:r w:rsidRPr="002A03B9">
        <w:rPr>
          <w:rFonts w:ascii="Times New Roman" w:hAnsi="Times New Roman" w:cs="Times New Roman"/>
          <w:sz w:val="24"/>
          <w:szCs w:val="24"/>
        </w:rPr>
        <w:lastRenderedPageBreak/>
        <w:t>Лейбович А.Н. Вопросы эффективности национальной системы квалификаций// Бизнес России. 2015. № 3-4. С. 52-57.</w:t>
      </w:r>
    </w:p>
    <w:p w:rsidR="00922097" w:rsidRPr="002A03B9" w:rsidRDefault="00922097" w:rsidP="00922097">
      <w:pPr>
        <w:pStyle w:val="ab"/>
        <w:numPr>
          <w:ilvl w:val="0"/>
          <w:numId w:val="1"/>
        </w:numPr>
        <w:spacing w:after="0" w:line="360" w:lineRule="auto"/>
        <w:ind w:left="567" w:hanging="567"/>
        <w:jc w:val="both"/>
        <w:rPr>
          <w:rFonts w:ascii="Times New Roman" w:hAnsi="Times New Roman" w:cs="Times New Roman"/>
          <w:sz w:val="24"/>
          <w:szCs w:val="24"/>
        </w:rPr>
      </w:pPr>
      <w:r w:rsidRPr="002A03B9">
        <w:rPr>
          <w:rFonts w:ascii="Times New Roman" w:hAnsi="Times New Roman" w:cs="Times New Roman"/>
          <w:sz w:val="24"/>
          <w:szCs w:val="24"/>
        </w:rPr>
        <w:t>Каурова Н.Н. Национальные интересы России в условиях открытой экономики// Научно-исследовательский финансовый институт. Финансовый журнал. 2013. № 2 (16). С. 107-114.</w:t>
      </w:r>
    </w:p>
    <w:p w:rsidR="00922097" w:rsidRPr="002A03B9" w:rsidRDefault="00922097" w:rsidP="00922097">
      <w:pPr>
        <w:pStyle w:val="ab"/>
        <w:numPr>
          <w:ilvl w:val="0"/>
          <w:numId w:val="1"/>
        </w:numPr>
        <w:spacing w:after="0" w:line="360" w:lineRule="auto"/>
        <w:ind w:left="567" w:hanging="567"/>
        <w:jc w:val="both"/>
        <w:rPr>
          <w:rFonts w:ascii="Times New Roman" w:hAnsi="Times New Roman" w:cs="Times New Roman"/>
          <w:sz w:val="24"/>
          <w:szCs w:val="24"/>
        </w:rPr>
      </w:pPr>
      <w:r w:rsidRPr="002A03B9">
        <w:rPr>
          <w:rFonts w:ascii="Times New Roman" w:hAnsi="Times New Roman" w:cs="Times New Roman"/>
          <w:sz w:val="24"/>
          <w:szCs w:val="24"/>
        </w:rPr>
        <w:t xml:space="preserve">Блохин А.А., </w:t>
      </w:r>
      <w:proofErr w:type="spellStart"/>
      <w:r w:rsidRPr="002A03B9">
        <w:rPr>
          <w:rFonts w:ascii="Times New Roman" w:hAnsi="Times New Roman" w:cs="Times New Roman"/>
          <w:sz w:val="24"/>
          <w:szCs w:val="24"/>
        </w:rPr>
        <w:t>Стерник</w:t>
      </w:r>
      <w:proofErr w:type="spellEnd"/>
      <w:r w:rsidR="00416CD0">
        <w:rPr>
          <w:rFonts w:ascii="Times New Roman" w:hAnsi="Times New Roman" w:cs="Times New Roman"/>
          <w:sz w:val="24"/>
          <w:szCs w:val="24"/>
        </w:rPr>
        <w:t xml:space="preserve"> С.Г. Тулинова Н..В., Яремченко И</w:t>
      </w:r>
      <w:r w:rsidRPr="002A03B9">
        <w:rPr>
          <w:rFonts w:ascii="Times New Roman" w:hAnsi="Times New Roman" w:cs="Times New Roman"/>
          <w:sz w:val="24"/>
          <w:szCs w:val="24"/>
        </w:rPr>
        <w:t>.А. Методология внутреннего мониторинга реализации государственных программ// Научно-исследовательский финансовый институт. Финансовый журнал. 2013. № 2 (16). С. 5-20.</w:t>
      </w:r>
    </w:p>
    <w:p w:rsidR="00922097" w:rsidRPr="002A03B9" w:rsidRDefault="00922097" w:rsidP="00922097">
      <w:pPr>
        <w:pStyle w:val="ab"/>
        <w:numPr>
          <w:ilvl w:val="0"/>
          <w:numId w:val="1"/>
        </w:numPr>
        <w:spacing w:after="0" w:line="360" w:lineRule="auto"/>
        <w:ind w:left="567" w:hanging="567"/>
        <w:jc w:val="both"/>
        <w:rPr>
          <w:rFonts w:ascii="Times New Roman" w:hAnsi="Times New Roman" w:cs="Times New Roman"/>
          <w:sz w:val="24"/>
          <w:szCs w:val="24"/>
        </w:rPr>
      </w:pPr>
      <w:r w:rsidRPr="002A03B9">
        <w:rPr>
          <w:rFonts w:ascii="Times New Roman" w:hAnsi="Times New Roman" w:cs="Times New Roman"/>
          <w:sz w:val="24"/>
          <w:szCs w:val="24"/>
        </w:rPr>
        <w:t xml:space="preserve">Человеческие ресурсы инновационной экономики: монография/ под общ. </w:t>
      </w:r>
      <w:r w:rsidR="00576C43" w:rsidRPr="002A03B9">
        <w:rPr>
          <w:rFonts w:ascii="Times New Roman" w:hAnsi="Times New Roman" w:cs="Times New Roman"/>
          <w:sz w:val="24"/>
          <w:szCs w:val="24"/>
        </w:rPr>
        <w:t>р</w:t>
      </w:r>
      <w:r w:rsidRPr="002A03B9">
        <w:rPr>
          <w:rFonts w:ascii="Times New Roman" w:hAnsi="Times New Roman" w:cs="Times New Roman"/>
          <w:sz w:val="24"/>
          <w:szCs w:val="24"/>
        </w:rPr>
        <w:t xml:space="preserve">ед. </w:t>
      </w:r>
      <w:r w:rsidR="00576C43" w:rsidRPr="002A03B9">
        <w:rPr>
          <w:rFonts w:ascii="Times New Roman" w:hAnsi="Times New Roman" w:cs="Times New Roman"/>
          <w:sz w:val="24"/>
          <w:szCs w:val="24"/>
        </w:rPr>
        <w:t>д</w:t>
      </w:r>
      <w:r w:rsidRPr="002A03B9">
        <w:rPr>
          <w:rFonts w:ascii="Times New Roman" w:hAnsi="Times New Roman" w:cs="Times New Roman"/>
          <w:sz w:val="24"/>
          <w:szCs w:val="24"/>
        </w:rPr>
        <w:t>.э.н.</w:t>
      </w:r>
      <w:r w:rsidR="00576C43" w:rsidRPr="002A03B9">
        <w:rPr>
          <w:rFonts w:ascii="Times New Roman" w:hAnsi="Times New Roman" w:cs="Times New Roman"/>
          <w:sz w:val="24"/>
          <w:szCs w:val="24"/>
        </w:rPr>
        <w:t xml:space="preserve"> А.П. Балакиной. М.: ВГНА Минфина России, 20</w:t>
      </w:r>
      <w:r w:rsidR="006974C8" w:rsidRPr="002A03B9">
        <w:rPr>
          <w:rFonts w:ascii="Times New Roman" w:hAnsi="Times New Roman" w:cs="Times New Roman"/>
          <w:sz w:val="24"/>
          <w:szCs w:val="24"/>
        </w:rPr>
        <w:t>12. 2</w:t>
      </w:r>
      <w:r w:rsidR="00576C43" w:rsidRPr="002A03B9">
        <w:rPr>
          <w:rFonts w:ascii="Times New Roman" w:hAnsi="Times New Roman" w:cs="Times New Roman"/>
          <w:sz w:val="24"/>
          <w:szCs w:val="24"/>
        </w:rPr>
        <w:t>41 с.</w:t>
      </w:r>
    </w:p>
    <w:p w:rsidR="00576C43" w:rsidRPr="002A03B9" w:rsidRDefault="00576C43" w:rsidP="00922097">
      <w:pPr>
        <w:pStyle w:val="ab"/>
        <w:numPr>
          <w:ilvl w:val="0"/>
          <w:numId w:val="1"/>
        </w:numPr>
        <w:spacing w:after="0" w:line="360" w:lineRule="auto"/>
        <w:ind w:left="567" w:hanging="567"/>
        <w:jc w:val="both"/>
        <w:rPr>
          <w:rFonts w:ascii="Times New Roman" w:hAnsi="Times New Roman" w:cs="Times New Roman"/>
          <w:sz w:val="24"/>
          <w:szCs w:val="24"/>
        </w:rPr>
      </w:pPr>
      <w:r w:rsidRPr="002A03B9">
        <w:rPr>
          <w:rFonts w:ascii="Times New Roman" w:hAnsi="Times New Roman" w:cs="Times New Roman"/>
          <w:sz w:val="24"/>
          <w:szCs w:val="24"/>
        </w:rPr>
        <w:t>Горшков М.К., Ключарев Г.А. Непрерывное образование в контексте модернизации. М.: ИС РАН, ФГНУ ЦСИ, 2011. – 232 с.</w:t>
      </w:r>
    </w:p>
    <w:p w:rsidR="00576C43" w:rsidRPr="002A03B9" w:rsidRDefault="006974C8" w:rsidP="00922097">
      <w:pPr>
        <w:pStyle w:val="ab"/>
        <w:numPr>
          <w:ilvl w:val="0"/>
          <w:numId w:val="1"/>
        </w:numPr>
        <w:spacing w:after="0" w:line="360" w:lineRule="auto"/>
        <w:ind w:left="567" w:hanging="567"/>
        <w:jc w:val="both"/>
        <w:rPr>
          <w:rFonts w:ascii="Times New Roman" w:hAnsi="Times New Roman" w:cs="Times New Roman"/>
          <w:sz w:val="24"/>
          <w:szCs w:val="24"/>
        </w:rPr>
      </w:pPr>
      <w:r w:rsidRPr="002A03B9">
        <w:rPr>
          <w:rFonts w:ascii="Times New Roman" w:hAnsi="Times New Roman" w:cs="Times New Roman"/>
          <w:sz w:val="24"/>
          <w:szCs w:val="24"/>
        </w:rPr>
        <w:t xml:space="preserve">Зуев В.М., </w:t>
      </w:r>
      <w:proofErr w:type="spellStart"/>
      <w:r w:rsidRPr="002A03B9">
        <w:rPr>
          <w:rFonts w:ascii="Times New Roman" w:hAnsi="Times New Roman" w:cs="Times New Roman"/>
          <w:sz w:val="24"/>
          <w:szCs w:val="24"/>
        </w:rPr>
        <w:t>Верти</w:t>
      </w:r>
      <w:r w:rsidR="00576C43" w:rsidRPr="002A03B9">
        <w:rPr>
          <w:rFonts w:ascii="Times New Roman" w:hAnsi="Times New Roman" w:cs="Times New Roman"/>
          <w:sz w:val="24"/>
          <w:szCs w:val="24"/>
        </w:rPr>
        <w:t>ль</w:t>
      </w:r>
      <w:proofErr w:type="spellEnd"/>
      <w:r w:rsidR="00576C43" w:rsidRPr="002A03B9">
        <w:rPr>
          <w:rFonts w:ascii="Times New Roman" w:hAnsi="Times New Roman" w:cs="Times New Roman"/>
          <w:sz w:val="24"/>
          <w:szCs w:val="24"/>
        </w:rPr>
        <w:t xml:space="preserve"> В.В.</w:t>
      </w:r>
      <w:r w:rsidRPr="002A03B9">
        <w:rPr>
          <w:rFonts w:ascii="Times New Roman" w:hAnsi="Times New Roman" w:cs="Times New Roman"/>
          <w:sz w:val="24"/>
          <w:szCs w:val="24"/>
        </w:rPr>
        <w:t xml:space="preserve">, </w:t>
      </w:r>
      <w:proofErr w:type="spellStart"/>
      <w:r w:rsidRPr="002A03B9">
        <w:rPr>
          <w:rFonts w:ascii="Times New Roman" w:hAnsi="Times New Roman" w:cs="Times New Roman"/>
          <w:sz w:val="24"/>
          <w:szCs w:val="24"/>
        </w:rPr>
        <w:t>Гермаи</w:t>
      </w:r>
      <w:r w:rsidR="00576C43" w:rsidRPr="002A03B9">
        <w:rPr>
          <w:rFonts w:ascii="Times New Roman" w:hAnsi="Times New Roman" w:cs="Times New Roman"/>
          <w:sz w:val="24"/>
          <w:szCs w:val="24"/>
        </w:rPr>
        <w:t>дзе</w:t>
      </w:r>
      <w:proofErr w:type="spellEnd"/>
      <w:r w:rsidR="00576C43" w:rsidRPr="002A03B9">
        <w:rPr>
          <w:rFonts w:ascii="Times New Roman" w:hAnsi="Times New Roman" w:cs="Times New Roman"/>
          <w:sz w:val="24"/>
          <w:szCs w:val="24"/>
        </w:rPr>
        <w:t xml:space="preserve"> Г.Е. </w:t>
      </w:r>
      <w:proofErr w:type="spellStart"/>
      <w:r w:rsidR="00576C43" w:rsidRPr="002A03B9">
        <w:rPr>
          <w:rFonts w:ascii="Times New Roman" w:hAnsi="Times New Roman" w:cs="Times New Roman"/>
          <w:sz w:val="24"/>
          <w:szCs w:val="24"/>
        </w:rPr>
        <w:t>Конкурентность</w:t>
      </w:r>
      <w:proofErr w:type="spellEnd"/>
      <w:r w:rsidR="00576C43" w:rsidRPr="002A03B9">
        <w:rPr>
          <w:rFonts w:ascii="Times New Roman" w:hAnsi="Times New Roman" w:cs="Times New Roman"/>
          <w:sz w:val="24"/>
          <w:szCs w:val="24"/>
        </w:rPr>
        <w:t xml:space="preserve"> образовательных услуг учреждений среднего профессионального образования. – Екатеринбург: из-во </w:t>
      </w:r>
      <w:proofErr w:type="spellStart"/>
      <w:r w:rsidR="00576C43" w:rsidRPr="002A03B9">
        <w:rPr>
          <w:rFonts w:ascii="Times New Roman" w:hAnsi="Times New Roman" w:cs="Times New Roman"/>
          <w:sz w:val="24"/>
          <w:szCs w:val="24"/>
        </w:rPr>
        <w:t>Урал.гос.экон.ун</w:t>
      </w:r>
      <w:proofErr w:type="spellEnd"/>
      <w:r w:rsidR="00576C43" w:rsidRPr="002A03B9">
        <w:rPr>
          <w:rFonts w:ascii="Times New Roman" w:hAnsi="Times New Roman" w:cs="Times New Roman"/>
          <w:sz w:val="24"/>
          <w:szCs w:val="24"/>
        </w:rPr>
        <w:t>-та, 2004. 154 с.</w:t>
      </w:r>
    </w:p>
    <w:p w:rsidR="00576C43" w:rsidRDefault="00576C43" w:rsidP="00922097">
      <w:pPr>
        <w:pStyle w:val="ab"/>
        <w:numPr>
          <w:ilvl w:val="0"/>
          <w:numId w:val="1"/>
        </w:numPr>
        <w:spacing w:after="0" w:line="360" w:lineRule="auto"/>
        <w:ind w:left="567" w:hanging="567"/>
        <w:jc w:val="both"/>
        <w:rPr>
          <w:rFonts w:ascii="Times New Roman" w:hAnsi="Times New Roman" w:cs="Times New Roman"/>
          <w:sz w:val="24"/>
          <w:szCs w:val="24"/>
        </w:rPr>
      </w:pPr>
      <w:proofErr w:type="spellStart"/>
      <w:r w:rsidRPr="002A03B9">
        <w:rPr>
          <w:rFonts w:ascii="Times New Roman" w:hAnsi="Times New Roman" w:cs="Times New Roman"/>
          <w:sz w:val="24"/>
          <w:szCs w:val="24"/>
        </w:rPr>
        <w:t>Идзуми</w:t>
      </w:r>
      <w:proofErr w:type="spellEnd"/>
      <w:r w:rsidRPr="002A03B9">
        <w:rPr>
          <w:rFonts w:ascii="Times New Roman" w:hAnsi="Times New Roman" w:cs="Times New Roman"/>
          <w:sz w:val="24"/>
          <w:szCs w:val="24"/>
        </w:rPr>
        <w:t xml:space="preserve"> </w:t>
      </w:r>
      <w:proofErr w:type="spellStart"/>
      <w:r w:rsidRPr="002A03B9">
        <w:rPr>
          <w:rFonts w:ascii="Times New Roman" w:hAnsi="Times New Roman" w:cs="Times New Roman"/>
          <w:sz w:val="24"/>
          <w:szCs w:val="24"/>
        </w:rPr>
        <w:t>Тэрутака</w:t>
      </w:r>
      <w:proofErr w:type="spellEnd"/>
      <w:r w:rsidRPr="002A03B9">
        <w:rPr>
          <w:rFonts w:ascii="Times New Roman" w:hAnsi="Times New Roman" w:cs="Times New Roman"/>
          <w:sz w:val="24"/>
          <w:szCs w:val="24"/>
        </w:rPr>
        <w:t>. Особенности японской системы подготовки и использования кадров и государственная политика в этой области. – М.: 1996. 61 с.</w:t>
      </w:r>
    </w:p>
    <w:p w:rsidR="00CE39A8" w:rsidRPr="005028CC" w:rsidRDefault="00191793" w:rsidP="00922097">
      <w:pPr>
        <w:pStyle w:val="ab"/>
        <w:numPr>
          <w:ilvl w:val="0"/>
          <w:numId w:val="1"/>
        </w:numPr>
        <w:spacing w:after="0" w:line="360" w:lineRule="auto"/>
        <w:ind w:left="567" w:hanging="567"/>
        <w:jc w:val="both"/>
        <w:rPr>
          <w:rFonts w:ascii="Times New Roman" w:hAnsi="Times New Roman" w:cs="Times New Roman"/>
          <w:sz w:val="24"/>
          <w:szCs w:val="24"/>
          <w:lang w:val="en-US"/>
        </w:rPr>
      </w:pPr>
      <w:r w:rsidRPr="005028CC">
        <w:rPr>
          <w:rFonts w:ascii="Times New Roman" w:hAnsi="Times New Roman" w:cs="Times New Roman"/>
          <w:sz w:val="24"/>
          <w:szCs w:val="24"/>
          <w:lang w:val="en-US"/>
        </w:rPr>
        <w:t>A Framework for Qualifications of the European Higher Educa</w:t>
      </w:r>
      <w:r w:rsidR="00F958B8" w:rsidRPr="005028CC">
        <w:rPr>
          <w:rFonts w:ascii="Times New Roman" w:hAnsi="Times New Roman" w:cs="Times New Roman"/>
          <w:sz w:val="24"/>
          <w:szCs w:val="24"/>
          <w:lang w:val="en-US"/>
        </w:rPr>
        <w:t>tion Area. Copenhagen, 2005, Ministry of Science, Technology and Innovation (</w:t>
      </w:r>
      <w:hyperlink r:id="rId8" w:history="1">
        <w:r w:rsidR="00D62EA2" w:rsidRPr="005028CC">
          <w:rPr>
            <w:rStyle w:val="a6"/>
            <w:rFonts w:ascii="Times New Roman" w:hAnsi="Times New Roman" w:cs="Times New Roman"/>
            <w:sz w:val="24"/>
            <w:szCs w:val="24"/>
            <w:lang w:val="en-US"/>
          </w:rPr>
          <w:t>http://www.bologna-bergen2005.no/Docs/00-Maind_doc/050218_QF_EHEA.pdf</w:t>
        </w:r>
      </w:hyperlink>
      <w:r w:rsidR="00F958B8" w:rsidRPr="005028CC">
        <w:rPr>
          <w:rFonts w:ascii="Times New Roman" w:hAnsi="Times New Roman" w:cs="Times New Roman"/>
          <w:sz w:val="24"/>
          <w:szCs w:val="24"/>
          <w:lang w:val="en-US"/>
        </w:rPr>
        <w:t>).</w:t>
      </w:r>
    </w:p>
    <w:p w:rsidR="00F958B8" w:rsidRPr="005028CC" w:rsidRDefault="00F958B8" w:rsidP="00922097">
      <w:pPr>
        <w:pStyle w:val="ab"/>
        <w:numPr>
          <w:ilvl w:val="0"/>
          <w:numId w:val="1"/>
        </w:numPr>
        <w:spacing w:after="0" w:line="360" w:lineRule="auto"/>
        <w:ind w:left="567" w:hanging="567"/>
        <w:jc w:val="both"/>
        <w:rPr>
          <w:rFonts w:ascii="Times New Roman" w:hAnsi="Times New Roman" w:cs="Times New Roman"/>
          <w:sz w:val="24"/>
          <w:szCs w:val="24"/>
          <w:lang w:val="en-US"/>
        </w:rPr>
      </w:pPr>
      <w:r w:rsidRPr="005028CC">
        <w:rPr>
          <w:rFonts w:ascii="Times New Roman" w:hAnsi="Times New Roman" w:cs="Times New Roman"/>
          <w:sz w:val="24"/>
          <w:szCs w:val="24"/>
          <w:lang w:val="en-US"/>
        </w:rPr>
        <w:t>Bergan S. Qualifications – Introduction to a concept. Strasbourg: Council of Europe Publishing, 2007.</w:t>
      </w:r>
    </w:p>
    <w:p w:rsidR="00576C43" w:rsidRPr="002A03B9" w:rsidRDefault="00576C43" w:rsidP="00922097">
      <w:pPr>
        <w:pStyle w:val="ab"/>
        <w:numPr>
          <w:ilvl w:val="0"/>
          <w:numId w:val="1"/>
        </w:numPr>
        <w:spacing w:after="0" w:line="360" w:lineRule="auto"/>
        <w:ind w:left="567" w:hanging="567"/>
        <w:jc w:val="both"/>
        <w:rPr>
          <w:rFonts w:ascii="Times New Roman" w:hAnsi="Times New Roman" w:cs="Times New Roman"/>
          <w:sz w:val="24"/>
          <w:szCs w:val="24"/>
        </w:rPr>
      </w:pPr>
      <w:r w:rsidRPr="002A03B9">
        <w:rPr>
          <w:rFonts w:ascii="Times New Roman" w:hAnsi="Times New Roman" w:cs="Times New Roman"/>
          <w:sz w:val="24"/>
          <w:szCs w:val="24"/>
        </w:rPr>
        <w:t>Балакина А.П. Кадры инновационной экономики: требуются профессионалы// Экономика. Налоги. Право. 2010. № 3. С. 10-16.</w:t>
      </w:r>
    </w:p>
    <w:p w:rsidR="00576C43" w:rsidRDefault="00576C43" w:rsidP="00922097">
      <w:pPr>
        <w:pStyle w:val="ab"/>
        <w:numPr>
          <w:ilvl w:val="0"/>
          <w:numId w:val="1"/>
        </w:numPr>
        <w:spacing w:after="0" w:line="360" w:lineRule="auto"/>
        <w:ind w:left="567" w:hanging="567"/>
        <w:jc w:val="both"/>
        <w:rPr>
          <w:rFonts w:ascii="Times New Roman" w:hAnsi="Times New Roman" w:cs="Times New Roman"/>
          <w:sz w:val="24"/>
          <w:szCs w:val="24"/>
        </w:rPr>
      </w:pPr>
      <w:r w:rsidRPr="002A03B9">
        <w:rPr>
          <w:rFonts w:ascii="Times New Roman" w:hAnsi="Times New Roman" w:cs="Times New Roman"/>
          <w:sz w:val="24"/>
          <w:szCs w:val="24"/>
        </w:rPr>
        <w:t>Селиверстова О.Ф. От должностной инструкции к профессиональному стандарту. / Профессиональное образование. Обучение безработных граждан и незанятого населения: Информационно-тематический сбор</w:t>
      </w:r>
      <w:r w:rsidR="006974C8" w:rsidRPr="002A03B9">
        <w:rPr>
          <w:rFonts w:ascii="Times New Roman" w:hAnsi="Times New Roman" w:cs="Times New Roman"/>
          <w:sz w:val="24"/>
          <w:szCs w:val="24"/>
        </w:rPr>
        <w:t xml:space="preserve">ник/ Под общ. ред. действ. чл. </w:t>
      </w:r>
      <w:proofErr w:type="spellStart"/>
      <w:r w:rsidR="006974C8" w:rsidRPr="002A03B9">
        <w:rPr>
          <w:rFonts w:ascii="Times New Roman" w:hAnsi="Times New Roman" w:cs="Times New Roman"/>
          <w:sz w:val="24"/>
          <w:szCs w:val="24"/>
        </w:rPr>
        <w:t>Акад.проф.образования</w:t>
      </w:r>
      <w:proofErr w:type="spellEnd"/>
      <w:r w:rsidR="006974C8" w:rsidRPr="002A03B9">
        <w:rPr>
          <w:rFonts w:ascii="Times New Roman" w:hAnsi="Times New Roman" w:cs="Times New Roman"/>
          <w:sz w:val="24"/>
          <w:szCs w:val="24"/>
        </w:rPr>
        <w:t>,</w:t>
      </w:r>
      <w:r w:rsidRPr="002A03B9">
        <w:rPr>
          <w:rFonts w:ascii="Times New Roman" w:hAnsi="Times New Roman" w:cs="Times New Roman"/>
          <w:sz w:val="24"/>
          <w:szCs w:val="24"/>
        </w:rPr>
        <w:t xml:space="preserve"> д-ра </w:t>
      </w:r>
      <w:proofErr w:type="spellStart"/>
      <w:proofErr w:type="gramStart"/>
      <w:r w:rsidRPr="002A03B9">
        <w:rPr>
          <w:rFonts w:ascii="Times New Roman" w:hAnsi="Times New Roman" w:cs="Times New Roman"/>
          <w:sz w:val="24"/>
          <w:szCs w:val="24"/>
        </w:rPr>
        <w:t>пед.наук</w:t>
      </w:r>
      <w:proofErr w:type="spellEnd"/>
      <w:r w:rsidRPr="002A03B9">
        <w:rPr>
          <w:rFonts w:ascii="Times New Roman" w:hAnsi="Times New Roman" w:cs="Times New Roman"/>
          <w:sz w:val="24"/>
          <w:szCs w:val="24"/>
        </w:rPr>
        <w:t>.</w:t>
      </w:r>
      <w:r w:rsidR="007645DF" w:rsidRPr="002A03B9">
        <w:rPr>
          <w:rFonts w:ascii="Times New Roman" w:hAnsi="Times New Roman" w:cs="Times New Roman"/>
          <w:sz w:val="24"/>
          <w:szCs w:val="24"/>
        </w:rPr>
        <w:t>,</w:t>
      </w:r>
      <w:proofErr w:type="gramEnd"/>
      <w:r w:rsidR="007645DF" w:rsidRPr="002A03B9">
        <w:rPr>
          <w:rFonts w:ascii="Times New Roman" w:hAnsi="Times New Roman" w:cs="Times New Roman"/>
          <w:sz w:val="24"/>
          <w:szCs w:val="24"/>
        </w:rPr>
        <w:t xml:space="preserve"> проф. П.Н. Новикова. – М.: </w:t>
      </w:r>
      <w:proofErr w:type="spellStart"/>
      <w:r w:rsidR="007645DF" w:rsidRPr="002A03B9">
        <w:rPr>
          <w:rFonts w:ascii="Times New Roman" w:hAnsi="Times New Roman" w:cs="Times New Roman"/>
          <w:sz w:val="24"/>
          <w:szCs w:val="24"/>
        </w:rPr>
        <w:t>ВНПЦпрофориента</w:t>
      </w:r>
      <w:r w:rsidR="006974C8" w:rsidRPr="002A03B9">
        <w:rPr>
          <w:rFonts w:ascii="Times New Roman" w:hAnsi="Times New Roman" w:cs="Times New Roman"/>
          <w:sz w:val="24"/>
          <w:szCs w:val="24"/>
        </w:rPr>
        <w:t>ции</w:t>
      </w:r>
      <w:proofErr w:type="spellEnd"/>
      <w:r w:rsidR="006974C8" w:rsidRPr="002A03B9">
        <w:rPr>
          <w:rFonts w:ascii="Times New Roman" w:hAnsi="Times New Roman" w:cs="Times New Roman"/>
          <w:sz w:val="24"/>
          <w:szCs w:val="24"/>
        </w:rPr>
        <w:t xml:space="preserve"> Минтруда России, 2001. С 72-76</w:t>
      </w:r>
      <w:r w:rsidR="007645DF" w:rsidRPr="002A03B9">
        <w:rPr>
          <w:rFonts w:ascii="Times New Roman" w:hAnsi="Times New Roman" w:cs="Times New Roman"/>
          <w:sz w:val="24"/>
          <w:szCs w:val="24"/>
        </w:rPr>
        <w:t>.</w:t>
      </w:r>
    </w:p>
    <w:p w:rsidR="00B53E66" w:rsidRPr="005028CC" w:rsidRDefault="00B53E66" w:rsidP="00922097">
      <w:pPr>
        <w:pStyle w:val="ab"/>
        <w:numPr>
          <w:ilvl w:val="0"/>
          <w:numId w:val="1"/>
        </w:numPr>
        <w:spacing w:after="0" w:line="360" w:lineRule="auto"/>
        <w:ind w:left="567" w:hanging="567"/>
        <w:jc w:val="both"/>
        <w:rPr>
          <w:rFonts w:ascii="Times New Roman" w:hAnsi="Times New Roman" w:cs="Times New Roman"/>
          <w:sz w:val="24"/>
          <w:szCs w:val="24"/>
          <w:lang w:val="en-US"/>
        </w:rPr>
      </w:pPr>
      <w:r w:rsidRPr="005028CC">
        <w:rPr>
          <w:rFonts w:ascii="Times New Roman" w:hAnsi="Times New Roman" w:cs="Times New Roman"/>
          <w:sz w:val="24"/>
          <w:szCs w:val="24"/>
          <w:lang w:val="en-US"/>
        </w:rPr>
        <w:t xml:space="preserve">Terminology of Vocational Training Policy/ Luxembourg: </w:t>
      </w:r>
      <w:r w:rsidR="00D62EA2" w:rsidRPr="005028CC">
        <w:rPr>
          <w:rFonts w:ascii="Times New Roman" w:hAnsi="Times New Roman" w:cs="Times New Roman"/>
          <w:sz w:val="24"/>
          <w:szCs w:val="24"/>
          <w:lang w:val="en-US"/>
        </w:rPr>
        <w:t xml:space="preserve">Publication </w:t>
      </w:r>
      <w:r w:rsidRPr="005028CC">
        <w:rPr>
          <w:rFonts w:ascii="Times New Roman" w:hAnsi="Times New Roman" w:cs="Times New Roman"/>
          <w:sz w:val="24"/>
          <w:szCs w:val="24"/>
          <w:lang w:val="en-US"/>
        </w:rPr>
        <w:t>Office for Official Publications of the European Communities, 2004.</w:t>
      </w:r>
    </w:p>
    <w:p w:rsidR="007645DF" w:rsidRPr="002A03B9" w:rsidRDefault="007645DF" w:rsidP="00922097">
      <w:pPr>
        <w:pStyle w:val="ab"/>
        <w:numPr>
          <w:ilvl w:val="0"/>
          <w:numId w:val="1"/>
        </w:numPr>
        <w:spacing w:after="0" w:line="360" w:lineRule="auto"/>
        <w:ind w:left="567" w:hanging="567"/>
        <w:jc w:val="both"/>
        <w:rPr>
          <w:rFonts w:ascii="Times New Roman" w:hAnsi="Times New Roman" w:cs="Times New Roman"/>
          <w:sz w:val="24"/>
          <w:szCs w:val="24"/>
        </w:rPr>
      </w:pPr>
      <w:proofErr w:type="spellStart"/>
      <w:r w:rsidRPr="002A03B9">
        <w:rPr>
          <w:rFonts w:ascii="Times New Roman" w:hAnsi="Times New Roman" w:cs="Times New Roman"/>
          <w:sz w:val="24"/>
          <w:szCs w:val="24"/>
        </w:rPr>
        <w:t>Берган</w:t>
      </w:r>
      <w:proofErr w:type="spellEnd"/>
      <w:r w:rsidRPr="002A03B9">
        <w:rPr>
          <w:rFonts w:ascii="Times New Roman" w:hAnsi="Times New Roman" w:cs="Times New Roman"/>
          <w:sz w:val="24"/>
          <w:szCs w:val="24"/>
        </w:rPr>
        <w:t xml:space="preserve"> С. Квалификации</w:t>
      </w:r>
      <w:r w:rsidR="006974C8" w:rsidRPr="002A03B9">
        <w:rPr>
          <w:rFonts w:ascii="Times New Roman" w:hAnsi="Times New Roman" w:cs="Times New Roman"/>
          <w:sz w:val="24"/>
          <w:szCs w:val="24"/>
        </w:rPr>
        <w:t xml:space="preserve"> – осмысление понятия. М.: </w:t>
      </w:r>
      <w:proofErr w:type="spellStart"/>
      <w:r w:rsidR="006974C8" w:rsidRPr="002A03B9">
        <w:rPr>
          <w:rFonts w:ascii="Times New Roman" w:hAnsi="Times New Roman" w:cs="Times New Roman"/>
          <w:sz w:val="24"/>
          <w:szCs w:val="24"/>
        </w:rPr>
        <w:t>Аван</w:t>
      </w:r>
      <w:r w:rsidRPr="002A03B9">
        <w:rPr>
          <w:rFonts w:ascii="Times New Roman" w:hAnsi="Times New Roman" w:cs="Times New Roman"/>
          <w:sz w:val="24"/>
          <w:szCs w:val="24"/>
        </w:rPr>
        <w:t>глион-Принт</w:t>
      </w:r>
      <w:proofErr w:type="spellEnd"/>
      <w:r w:rsidRPr="002A03B9">
        <w:rPr>
          <w:rFonts w:ascii="Times New Roman" w:hAnsi="Times New Roman" w:cs="Times New Roman"/>
          <w:sz w:val="24"/>
          <w:szCs w:val="24"/>
        </w:rPr>
        <w:t>, 2013. 348 с.</w:t>
      </w:r>
    </w:p>
    <w:p w:rsidR="007645DF" w:rsidRPr="002A03B9" w:rsidRDefault="007645DF" w:rsidP="00922097">
      <w:pPr>
        <w:pStyle w:val="ab"/>
        <w:numPr>
          <w:ilvl w:val="0"/>
          <w:numId w:val="1"/>
        </w:numPr>
        <w:spacing w:after="0" w:line="360" w:lineRule="auto"/>
        <w:ind w:left="567" w:hanging="567"/>
        <w:jc w:val="both"/>
        <w:rPr>
          <w:rFonts w:ascii="Times New Roman" w:hAnsi="Times New Roman" w:cs="Times New Roman"/>
          <w:sz w:val="24"/>
          <w:szCs w:val="24"/>
        </w:rPr>
      </w:pPr>
      <w:r w:rsidRPr="002A03B9">
        <w:rPr>
          <w:rFonts w:ascii="Times New Roman" w:hAnsi="Times New Roman" w:cs="Times New Roman"/>
          <w:sz w:val="24"/>
          <w:szCs w:val="24"/>
        </w:rPr>
        <w:t>Адаптация студентов и выпускников вуза к профессиональной деятельности как условие их конкурентоспособности: Монография: Коллектив авторов. – ВГНА Минфина России, 2009. – 147 с.</w:t>
      </w:r>
    </w:p>
    <w:p w:rsidR="007645DF" w:rsidRDefault="007645DF" w:rsidP="00922097">
      <w:pPr>
        <w:pStyle w:val="ab"/>
        <w:numPr>
          <w:ilvl w:val="0"/>
          <w:numId w:val="1"/>
        </w:numPr>
        <w:spacing w:after="0" w:line="360" w:lineRule="auto"/>
        <w:ind w:left="567" w:hanging="567"/>
        <w:jc w:val="both"/>
        <w:rPr>
          <w:rFonts w:ascii="Times New Roman" w:hAnsi="Times New Roman" w:cs="Times New Roman"/>
          <w:sz w:val="24"/>
          <w:szCs w:val="24"/>
        </w:rPr>
      </w:pPr>
      <w:r w:rsidRPr="002A03B9">
        <w:rPr>
          <w:rFonts w:ascii="Times New Roman" w:hAnsi="Times New Roman" w:cs="Times New Roman"/>
          <w:sz w:val="24"/>
          <w:szCs w:val="24"/>
        </w:rPr>
        <w:lastRenderedPageBreak/>
        <w:t>Есенина Е.Ю. Развитие и формирование современной понятийно-терминологической системы профессионального образования России: монография. Ростов н/Д: ИПО ПИ ЮФУ, 2013. 239 с.</w:t>
      </w:r>
    </w:p>
    <w:p w:rsidR="00B53E66" w:rsidRPr="005028CC" w:rsidRDefault="00B53E66" w:rsidP="00922097">
      <w:pPr>
        <w:pStyle w:val="ab"/>
        <w:numPr>
          <w:ilvl w:val="0"/>
          <w:numId w:val="1"/>
        </w:numPr>
        <w:spacing w:after="0" w:line="360" w:lineRule="auto"/>
        <w:ind w:left="567" w:hanging="567"/>
        <w:jc w:val="both"/>
        <w:rPr>
          <w:rFonts w:ascii="Times New Roman" w:hAnsi="Times New Roman" w:cs="Times New Roman"/>
          <w:sz w:val="24"/>
          <w:szCs w:val="24"/>
          <w:lang w:val="en-US"/>
        </w:rPr>
      </w:pPr>
      <w:r w:rsidRPr="005028CC">
        <w:rPr>
          <w:rFonts w:ascii="Times New Roman" w:hAnsi="Times New Roman" w:cs="Times New Roman"/>
          <w:sz w:val="24"/>
          <w:szCs w:val="24"/>
          <w:lang w:val="en-US"/>
        </w:rPr>
        <w:t>The development of ECVET in Europe (2011). Luxembourg: Office of the European Union, 2012.</w:t>
      </w:r>
    </w:p>
    <w:p w:rsidR="007645DF" w:rsidRPr="002A03B9" w:rsidRDefault="007645DF" w:rsidP="00922097">
      <w:pPr>
        <w:pStyle w:val="ab"/>
        <w:numPr>
          <w:ilvl w:val="0"/>
          <w:numId w:val="1"/>
        </w:numPr>
        <w:spacing w:after="0" w:line="360" w:lineRule="auto"/>
        <w:ind w:left="567" w:hanging="567"/>
        <w:jc w:val="both"/>
        <w:rPr>
          <w:rFonts w:ascii="Times New Roman" w:hAnsi="Times New Roman" w:cs="Times New Roman"/>
          <w:sz w:val="24"/>
          <w:szCs w:val="24"/>
        </w:rPr>
      </w:pPr>
      <w:proofErr w:type="spellStart"/>
      <w:r w:rsidRPr="002A03B9">
        <w:rPr>
          <w:rFonts w:ascii="Times New Roman" w:hAnsi="Times New Roman" w:cs="Times New Roman"/>
          <w:sz w:val="24"/>
          <w:szCs w:val="24"/>
        </w:rPr>
        <w:t>Топилин</w:t>
      </w:r>
      <w:proofErr w:type="spellEnd"/>
      <w:r w:rsidRPr="002A03B9">
        <w:rPr>
          <w:rFonts w:ascii="Times New Roman" w:hAnsi="Times New Roman" w:cs="Times New Roman"/>
          <w:sz w:val="24"/>
          <w:szCs w:val="24"/>
        </w:rPr>
        <w:t xml:space="preserve"> М.А. Нужно повысить роль работодателей при разработке и внедрении</w:t>
      </w:r>
      <w:r w:rsidR="006974C8" w:rsidRPr="002A03B9">
        <w:rPr>
          <w:rFonts w:ascii="Times New Roman" w:hAnsi="Times New Roman" w:cs="Times New Roman"/>
          <w:sz w:val="24"/>
          <w:szCs w:val="24"/>
        </w:rPr>
        <w:t xml:space="preserve"> профстандартов// Бизнес России.</w:t>
      </w:r>
      <w:r w:rsidRPr="002A03B9">
        <w:rPr>
          <w:rFonts w:ascii="Times New Roman" w:hAnsi="Times New Roman" w:cs="Times New Roman"/>
          <w:sz w:val="24"/>
          <w:szCs w:val="24"/>
        </w:rPr>
        <w:t xml:space="preserve"> 2015. № 3-4. С. 38-41.</w:t>
      </w:r>
    </w:p>
    <w:p w:rsidR="007645DF" w:rsidRPr="002A03B9" w:rsidRDefault="007645DF" w:rsidP="003A2226">
      <w:pPr>
        <w:numPr>
          <w:ilvl w:val="0"/>
          <w:numId w:val="1"/>
        </w:numPr>
        <w:tabs>
          <w:tab w:val="left" w:pos="900"/>
        </w:tabs>
        <w:spacing w:after="0" w:line="360" w:lineRule="auto"/>
        <w:ind w:left="567" w:hanging="567"/>
        <w:jc w:val="both"/>
        <w:rPr>
          <w:rFonts w:ascii="Times New Roman" w:hAnsi="Times New Roman" w:cs="Times New Roman"/>
          <w:sz w:val="24"/>
          <w:szCs w:val="24"/>
        </w:rPr>
      </w:pPr>
      <w:r w:rsidRPr="002A03B9">
        <w:rPr>
          <w:rFonts w:ascii="Times New Roman" w:hAnsi="Times New Roman" w:cs="Times New Roman"/>
          <w:sz w:val="24"/>
          <w:szCs w:val="24"/>
        </w:rPr>
        <w:t xml:space="preserve">Обучение и подготовка к трудовой деятельности в обществе, основанном на знаниях. Доклад. Международная конференция труда. 91-я сессия, 2003г. – </w:t>
      </w:r>
      <w:r w:rsidRPr="002A03B9">
        <w:rPr>
          <w:rFonts w:ascii="Times New Roman" w:hAnsi="Times New Roman" w:cs="Times New Roman"/>
          <w:sz w:val="24"/>
          <w:szCs w:val="24"/>
          <w:lang w:val="en-US"/>
        </w:rPr>
        <w:t>URL</w:t>
      </w:r>
      <w:r w:rsidRPr="002A03B9">
        <w:rPr>
          <w:rFonts w:ascii="Times New Roman" w:hAnsi="Times New Roman" w:cs="Times New Roman"/>
          <w:sz w:val="24"/>
          <w:szCs w:val="24"/>
        </w:rPr>
        <w:t xml:space="preserve">: </w:t>
      </w:r>
      <w:r w:rsidRPr="002A03B9">
        <w:rPr>
          <w:rFonts w:ascii="Times New Roman" w:hAnsi="Times New Roman" w:cs="Times New Roman"/>
          <w:sz w:val="24"/>
          <w:szCs w:val="24"/>
          <w:lang w:val="en-US"/>
        </w:rPr>
        <w:t>http</w:t>
      </w:r>
      <w:r w:rsidRPr="002A03B9">
        <w:rPr>
          <w:rFonts w:ascii="Times New Roman" w:hAnsi="Times New Roman" w:cs="Times New Roman"/>
          <w:sz w:val="24"/>
          <w:szCs w:val="24"/>
        </w:rPr>
        <w:t>://</w:t>
      </w:r>
      <w:r w:rsidRPr="002A03B9">
        <w:rPr>
          <w:rFonts w:ascii="Times New Roman" w:hAnsi="Times New Roman" w:cs="Times New Roman"/>
          <w:sz w:val="24"/>
          <w:szCs w:val="24"/>
          <w:lang w:val="en-US"/>
        </w:rPr>
        <w:t>www</w:t>
      </w:r>
      <w:r w:rsidRPr="002A03B9">
        <w:rPr>
          <w:rFonts w:ascii="Times New Roman" w:hAnsi="Times New Roman" w:cs="Times New Roman"/>
          <w:sz w:val="24"/>
          <w:szCs w:val="24"/>
        </w:rPr>
        <w:t>.</w:t>
      </w:r>
      <w:proofErr w:type="spellStart"/>
      <w:r w:rsidRPr="002A03B9">
        <w:rPr>
          <w:rFonts w:ascii="Times New Roman" w:hAnsi="Times New Roman" w:cs="Times New Roman"/>
          <w:sz w:val="24"/>
          <w:szCs w:val="24"/>
          <w:lang w:val="en-US"/>
        </w:rPr>
        <w:t>ilo</w:t>
      </w:r>
      <w:proofErr w:type="spellEnd"/>
      <w:r w:rsidRPr="002A03B9">
        <w:rPr>
          <w:rFonts w:ascii="Times New Roman" w:hAnsi="Times New Roman" w:cs="Times New Roman"/>
          <w:sz w:val="24"/>
          <w:szCs w:val="24"/>
        </w:rPr>
        <w:t>/</w:t>
      </w:r>
      <w:r w:rsidRPr="002A03B9">
        <w:rPr>
          <w:rFonts w:ascii="Times New Roman" w:hAnsi="Times New Roman" w:cs="Times New Roman"/>
          <w:sz w:val="24"/>
          <w:szCs w:val="24"/>
          <w:lang w:val="en-US"/>
        </w:rPr>
        <w:t>org</w:t>
      </w:r>
      <w:r w:rsidRPr="002A03B9">
        <w:rPr>
          <w:rFonts w:ascii="Times New Roman" w:hAnsi="Times New Roman" w:cs="Times New Roman"/>
          <w:sz w:val="24"/>
          <w:szCs w:val="24"/>
        </w:rPr>
        <w:t>/</w:t>
      </w:r>
      <w:proofErr w:type="spellStart"/>
      <w:r w:rsidRPr="002A03B9">
        <w:rPr>
          <w:rFonts w:ascii="Times New Roman" w:hAnsi="Times New Roman" w:cs="Times New Roman"/>
          <w:sz w:val="24"/>
          <w:szCs w:val="24"/>
          <w:lang w:val="en-US"/>
        </w:rPr>
        <w:t>wemsp</w:t>
      </w:r>
      <w:proofErr w:type="spellEnd"/>
      <w:r w:rsidRPr="002A03B9">
        <w:rPr>
          <w:rFonts w:ascii="Times New Roman" w:hAnsi="Times New Roman" w:cs="Times New Roman"/>
          <w:sz w:val="24"/>
          <w:szCs w:val="24"/>
        </w:rPr>
        <w:t>5/</w:t>
      </w:r>
      <w:r w:rsidRPr="002A03B9">
        <w:rPr>
          <w:rFonts w:ascii="Times New Roman" w:hAnsi="Times New Roman" w:cs="Times New Roman"/>
          <w:sz w:val="24"/>
          <w:szCs w:val="24"/>
          <w:lang w:val="en-US"/>
        </w:rPr>
        <w:t>groups</w:t>
      </w:r>
      <w:r w:rsidRPr="002A03B9">
        <w:rPr>
          <w:rFonts w:ascii="Times New Roman" w:hAnsi="Times New Roman" w:cs="Times New Roman"/>
          <w:sz w:val="24"/>
          <w:szCs w:val="24"/>
        </w:rPr>
        <w:t>/</w:t>
      </w:r>
      <w:r w:rsidRPr="002A03B9">
        <w:rPr>
          <w:rFonts w:ascii="Times New Roman" w:hAnsi="Times New Roman" w:cs="Times New Roman"/>
          <w:sz w:val="24"/>
          <w:szCs w:val="24"/>
          <w:lang w:val="en-US"/>
        </w:rPr>
        <w:t>public</w:t>
      </w:r>
      <w:r w:rsidRPr="002A03B9">
        <w:rPr>
          <w:rFonts w:ascii="Times New Roman" w:hAnsi="Times New Roman" w:cs="Times New Roman"/>
          <w:sz w:val="24"/>
          <w:szCs w:val="24"/>
        </w:rPr>
        <w:t>/---</w:t>
      </w:r>
      <w:proofErr w:type="spellStart"/>
      <w:r w:rsidRPr="002A03B9">
        <w:rPr>
          <w:rFonts w:ascii="Times New Roman" w:hAnsi="Times New Roman" w:cs="Times New Roman"/>
          <w:sz w:val="24"/>
          <w:szCs w:val="24"/>
          <w:lang w:val="en-US"/>
        </w:rPr>
        <w:t>ed</w:t>
      </w:r>
      <w:proofErr w:type="spellEnd"/>
      <w:r w:rsidRPr="002A03B9">
        <w:rPr>
          <w:rFonts w:ascii="Times New Roman" w:hAnsi="Times New Roman" w:cs="Times New Roman"/>
          <w:sz w:val="24"/>
          <w:szCs w:val="24"/>
        </w:rPr>
        <w:t>_</w:t>
      </w:r>
      <w:r w:rsidRPr="002A03B9">
        <w:rPr>
          <w:rFonts w:ascii="Times New Roman" w:hAnsi="Times New Roman" w:cs="Times New Roman"/>
          <w:sz w:val="24"/>
          <w:szCs w:val="24"/>
          <w:lang w:val="en-US"/>
        </w:rPr>
        <w:t>norm</w:t>
      </w:r>
      <w:r w:rsidRPr="002A03B9">
        <w:rPr>
          <w:rFonts w:ascii="Times New Roman" w:hAnsi="Times New Roman" w:cs="Times New Roman"/>
          <w:sz w:val="24"/>
          <w:szCs w:val="24"/>
        </w:rPr>
        <w:t>/---</w:t>
      </w:r>
      <w:proofErr w:type="spellStart"/>
      <w:r w:rsidRPr="002A03B9">
        <w:rPr>
          <w:rFonts w:ascii="Times New Roman" w:hAnsi="Times New Roman" w:cs="Times New Roman"/>
          <w:sz w:val="24"/>
          <w:szCs w:val="24"/>
          <w:lang w:val="en-US"/>
        </w:rPr>
        <w:t>relconf</w:t>
      </w:r>
      <w:proofErr w:type="spellEnd"/>
      <w:r w:rsidRPr="002A03B9">
        <w:rPr>
          <w:rFonts w:ascii="Times New Roman" w:hAnsi="Times New Roman" w:cs="Times New Roman"/>
          <w:sz w:val="24"/>
          <w:szCs w:val="24"/>
        </w:rPr>
        <w:t>/</w:t>
      </w:r>
      <w:r w:rsidRPr="002A03B9">
        <w:rPr>
          <w:rFonts w:ascii="Times New Roman" w:hAnsi="Times New Roman" w:cs="Times New Roman"/>
          <w:sz w:val="24"/>
          <w:szCs w:val="24"/>
          <w:lang w:val="en-US"/>
        </w:rPr>
        <w:t>documents</w:t>
      </w:r>
      <w:r w:rsidRPr="002A03B9">
        <w:rPr>
          <w:rFonts w:ascii="Times New Roman" w:hAnsi="Times New Roman" w:cs="Times New Roman"/>
          <w:sz w:val="24"/>
          <w:szCs w:val="24"/>
        </w:rPr>
        <w:t>/</w:t>
      </w:r>
      <w:proofErr w:type="spellStart"/>
      <w:r w:rsidRPr="002A03B9">
        <w:rPr>
          <w:rFonts w:ascii="Times New Roman" w:hAnsi="Times New Roman" w:cs="Times New Roman"/>
          <w:sz w:val="24"/>
          <w:szCs w:val="24"/>
          <w:lang w:val="en-US"/>
        </w:rPr>
        <w:t>meetingdocument</w:t>
      </w:r>
      <w:proofErr w:type="spellEnd"/>
      <w:r w:rsidRPr="002A03B9">
        <w:rPr>
          <w:rFonts w:ascii="Times New Roman" w:hAnsi="Times New Roman" w:cs="Times New Roman"/>
          <w:sz w:val="24"/>
          <w:szCs w:val="24"/>
        </w:rPr>
        <w:t>/</w:t>
      </w:r>
      <w:proofErr w:type="spellStart"/>
      <w:r w:rsidRPr="002A03B9">
        <w:rPr>
          <w:rFonts w:ascii="Times New Roman" w:hAnsi="Times New Roman" w:cs="Times New Roman"/>
          <w:sz w:val="24"/>
          <w:szCs w:val="24"/>
          <w:lang w:val="en-US"/>
        </w:rPr>
        <w:t>wems</w:t>
      </w:r>
      <w:proofErr w:type="spellEnd"/>
      <w:r w:rsidRPr="002A03B9">
        <w:rPr>
          <w:rFonts w:ascii="Times New Roman" w:hAnsi="Times New Roman" w:cs="Times New Roman"/>
          <w:sz w:val="24"/>
          <w:szCs w:val="24"/>
        </w:rPr>
        <w:t>_</w:t>
      </w:r>
      <w:proofErr w:type="spellStart"/>
      <w:r w:rsidRPr="002A03B9">
        <w:rPr>
          <w:rFonts w:ascii="Times New Roman" w:hAnsi="Times New Roman" w:cs="Times New Roman"/>
          <w:sz w:val="24"/>
          <w:szCs w:val="24"/>
          <w:lang w:val="en-US"/>
        </w:rPr>
        <w:t>ilc</w:t>
      </w:r>
      <w:proofErr w:type="spellEnd"/>
      <w:r w:rsidRPr="002A03B9">
        <w:rPr>
          <w:rFonts w:ascii="Times New Roman" w:hAnsi="Times New Roman" w:cs="Times New Roman"/>
          <w:sz w:val="24"/>
          <w:szCs w:val="24"/>
        </w:rPr>
        <w:t>_91_</w:t>
      </w:r>
      <w:r w:rsidRPr="002A03B9">
        <w:rPr>
          <w:rFonts w:ascii="Times New Roman" w:hAnsi="Times New Roman" w:cs="Times New Roman"/>
          <w:sz w:val="24"/>
          <w:szCs w:val="24"/>
          <w:lang w:val="en-US"/>
        </w:rPr>
        <w:t>rep</w:t>
      </w:r>
      <w:r w:rsidRPr="002A03B9">
        <w:rPr>
          <w:rFonts w:ascii="Times New Roman" w:hAnsi="Times New Roman" w:cs="Times New Roman"/>
          <w:sz w:val="24"/>
          <w:szCs w:val="24"/>
        </w:rPr>
        <w:t>-</w:t>
      </w:r>
      <w:r w:rsidRPr="002A03B9">
        <w:rPr>
          <w:rFonts w:ascii="Times New Roman" w:hAnsi="Times New Roman" w:cs="Times New Roman"/>
          <w:sz w:val="24"/>
          <w:szCs w:val="24"/>
          <w:lang w:val="en-US"/>
        </w:rPr>
        <w:t>iv</w:t>
      </w:r>
      <w:r w:rsidRPr="002A03B9">
        <w:rPr>
          <w:rFonts w:ascii="Times New Roman" w:hAnsi="Times New Roman" w:cs="Times New Roman"/>
          <w:sz w:val="24"/>
          <w:szCs w:val="24"/>
        </w:rPr>
        <w:t>-1_</w:t>
      </w:r>
      <w:proofErr w:type="spellStart"/>
      <w:r w:rsidRPr="002A03B9">
        <w:rPr>
          <w:rFonts w:ascii="Times New Roman" w:hAnsi="Times New Roman" w:cs="Times New Roman"/>
          <w:sz w:val="24"/>
          <w:szCs w:val="24"/>
          <w:lang w:val="en-US"/>
        </w:rPr>
        <w:t>ru</w:t>
      </w:r>
      <w:proofErr w:type="spellEnd"/>
      <w:r w:rsidRPr="002A03B9">
        <w:rPr>
          <w:rFonts w:ascii="Times New Roman" w:hAnsi="Times New Roman" w:cs="Times New Roman"/>
          <w:sz w:val="24"/>
          <w:szCs w:val="24"/>
        </w:rPr>
        <w:t>/</w:t>
      </w:r>
      <w:r w:rsidRPr="002A03B9">
        <w:rPr>
          <w:rFonts w:ascii="Times New Roman" w:hAnsi="Times New Roman" w:cs="Times New Roman"/>
          <w:sz w:val="24"/>
          <w:szCs w:val="24"/>
          <w:lang w:val="en-US"/>
        </w:rPr>
        <w:t>pdf</w:t>
      </w:r>
      <w:r w:rsidRPr="002A03B9">
        <w:rPr>
          <w:rFonts w:ascii="Times New Roman" w:hAnsi="Times New Roman" w:cs="Times New Roman"/>
          <w:sz w:val="24"/>
          <w:szCs w:val="24"/>
        </w:rPr>
        <w:t>.</w:t>
      </w:r>
    </w:p>
    <w:p w:rsidR="007645DF" w:rsidRPr="002A03B9" w:rsidRDefault="007645DF" w:rsidP="003A2226">
      <w:pPr>
        <w:numPr>
          <w:ilvl w:val="0"/>
          <w:numId w:val="1"/>
        </w:numPr>
        <w:tabs>
          <w:tab w:val="left" w:pos="0"/>
        </w:tabs>
        <w:spacing w:after="0" w:line="360" w:lineRule="auto"/>
        <w:ind w:left="567" w:hanging="567"/>
        <w:jc w:val="both"/>
        <w:rPr>
          <w:rFonts w:ascii="Times New Roman" w:hAnsi="Times New Roman" w:cs="Times New Roman"/>
          <w:sz w:val="24"/>
          <w:szCs w:val="24"/>
        </w:rPr>
      </w:pPr>
      <w:r w:rsidRPr="002A03B9">
        <w:rPr>
          <w:rFonts w:ascii="Times New Roman" w:hAnsi="Times New Roman" w:cs="Times New Roman"/>
          <w:sz w:val="24"/>
          <w:szCs w:val="24"/>
        </w:rPr>
        <w:t xml:space="preserve">Профессиональные навыки, способствующие росту производительности, занятости и развитию. Доклад. Международная конференция труда, 97-я сессия, </w:t>
      </w:r>
      <w:smartTag w:uri="urn:schemas-microsoft-com:office:smarttags" w:element="metricconverter">
        <w:smartTagPr>
          <w:attr w:name="ProductID" w:val="2008 г"/>
        </w:smartTagPr>
        <w:r w:rsidRPr="002A03B9">
          <w:rPr>
            <w:rFonts w:ascii="Times New Roman" w:hAnsi="Times New Roman" w:cs="Times New Roman"/>
            <w:sz w:val="24"/>
            <w:szCs w:val="24"/>
          </w:rPr>
          <w:t>2008 г</w:t>
        </w:r>
      </w:smartTag>
      <w:r w:rsidRPr="002A03B9">
        <w:rPr>
          <w:rFonts w:ascii="Times New Roman" w:hAnsi="Times New Roman" w:cs="Times New Roman"/>
          <w:sz w:val="24"/>
          <w:szCs w:val="24"/>
        </w:rPr>
        <w:t xml:space="preserve">. – </w:t>
      </w:r>
      <w:r w:rsidRPr="002A03B9">
        <w:rPr>
          <w:rFonts w:ascii="Times New Roman" w:hAnsi="Times New Roman" w:cs="Times New Roman"/>
          <w:sz w:val="24"/>
          <w:szCs w:val="24"/>
          <w:lang w:val="en-US"/>
        </w:rPr>
        <w:t>URL</w:t>
      </w:r>
      <w:r w:rsidRPr="002A03B9">
        <w:rPr>
          <w:rFonts w:ascii="Times New Roman" w:hAnsi="Times New Roman" w:cs="Times New Roman"/>
          <w:sz w:val="24"/>
          <w:szCs w:val="24"/>
        </w:rPr>
        <w:t xml:space="preserve">: </w:t>
      </w:r>
      <w:r w:rsidRPr="002A03B9">
        <w:rPr>
          <w:rFonts w:ascii="Times New Roman" w:hAnsi="Times New Roman" w:cs="Times New Roman"/>
          <w:sz w:val="24"/>
          <w:szCs w:val="24"/>
          <w:lang w:val="en-US"/>
        </w:rPr>
        <w:t>http</w:t>
      </w:r>
      <w:r w:rsidRPr="002A03B9">
        <w:rPr>
          <w:rFonts w:ascii="Times New Roman" w:hAnsi="Times New Roman" w:cs="Times New Roman"/>
          <w:sz w:val="24"/>
          <w:szCs w:val="24"/>
        </w:rPr>
        <w:t>://</w:t>
      </w:r>
      <w:r w:rsidRPr="002A03B9">
        <w:rPr>
          <w:rFonts w:ascii="Times New Roman" w:hAnsi="Times New Roman" w:cs="Times New Roman"/>
          <w:sz w:val="24"/>
          <w:szCs w:val="24"/>
          <w:lang w:val="en-US"/>
        </w:rPr>
        <w:t>www</w:t>
      </w:r>
      <w:r w:rsidRPr="002A03B9">
        <w:rPr>
          <w:rFonts w:ascii="Times New Roman" w:hAnsi="Times New Roman" w:cs="Times New Roman"/>
          <w:sz w:val="24"/>
          <w:szCs w:val="24"/>
        </w:rPr>
        <w:t>.</w:t>
      </w:r>
      <w:proofErr w:type="spellStart"/>
      <w:r w:rsidRPr="002A03B9">
        <w:rPr>
          <w:rFonts w:ascii="Times New Roman" w:hAnsi="Times New Roman" w:cs="Times New Roman"/>
          <w:sz w:val="24"/>
          <w:szCs w:val="24"/>
          <w:lang w:val="en-US"/>
        </w:rPr>
        <w:t>ilo</w:t>
      </w:r>
      <w:proofErr w:type="spellEnd"/>
      <w:r w:rsidRPr="002A03B9">
        <w:rPr>
          <w:rFonts w:ascii="Times New Roman" w:hAnsi="Times New Roman" w:cs="Times New Roman"/>
          <w:sz w:val="24"/>
          <w:szCs w:val="24"/>
        </w:rPr>
        <w:t>/</w:t>
      </w:r>
      <w:r w:rsidRPr="002A03B9">
        <w:rPr>
          <w:rFonts w:ascii="Times New Roman" w:hAnsi="Times New Roman" w:cs="Times New Roman"/>
          <w:sz w:val="24"/>
          <w:szCs w:val="24"/>
          <w:lang w:val="en-US"/>
        </w:rPr>
        <w:t>org</w:t>
      </w:r>
      <w:r w:rsidRPr="002A03B9">
        <w:rPr>
          <w:rFonts w:ascii="Times New Roman" w:hAnsi="Times New Roman" w:cs="Times New Roman"/>
          <w:sz w:val="24"/>
          <w:szCs w:val="24"/>
        </w:rPr>
        <w:t>/</w:t>
      </w:r>
      <w:proofErr w:type="spellStart"/>
      <w:r w:rsidRPr="002A03B9">
        <w:rPr>
          <w:rFonts w:ascii="Times New Roman" w:hAnsi="Times New Roman" w:cs="Times New Roman"/>
          <w:sz w:val="24"/>
          <w:szCs w:val="24"/>
          <w:lang w:val="en-US"/>
        </w:rPr>
        <w:t>wemsp</w:t>
      </w:r>
      <w:proofErr w:type="spellEnd"/>
      <w:r w:rsidRPr="002A03B9">
        <w:rPr>
          <w:rFonts w:ascii="Times New Roman" w:hAnsi="Times New Roman" w:cs="Times New Roman"/>
          <w:sz w:val="24"/>
          <w:szCs w:val="24"/>
        </w:rPr>
        <w:t>5/</w:t>
      </w:r>
      <w:r w:rsidRPr="002A03B9">
        <w:rPr>
          <w:rFonts w:ascii="Times New Roman" w:hAnsi="Times New Roman" w:cs="Times New Roman"/>
          <w:sz w:val="24"/>
          <w:szCs w:val="24"/>
          <w:lang w:val="en-US"/>
        </w:rPr>
        <w:t>groups</w:t>
      </w:r>
      <w:r w:rsidRPr="002A03B9">
        <w:rPr>
          <w:rFonts w:ascii="Times New Roman" w:hAnsi="Times New Roman" w:cs="Times New Roman"/>
          <w:sz w:val="24"/>
          <w:szCs w:val="24"/>
        </w:rPr>
        <w:t>/</w:t>
      </w:r>
      <w:r w:rsidRPr="002A03B9">
        <w:rPr>
          <w:rFonts w:ascii="Times New Roman" w:hAnsi="Times New Roman" w:cs="Times New Roman"/>
          <w:sz w:val="24"/>
          <w:szCs w:val="24"/>
          <w:lang w:val="en-US"/>
        </w:rPr>
        <w:t>public</w:t>
      </w:r>
      <w:r w:rsidRPr="002A03B9">
        <w:rPr>
          <w:rFonts w:ascii="Times New Roman" w:hAnsi="Times New Roman" w:cs="Times New Roman"/>
          <w:sz w:val="24"/>
          <w:szCs w:val="24"/>
        </w:rPr>
        <w:t>/---</w:t>
      </w:r>
      <w:proofErr w:type="spellStart"/>
      <w:r w:rsidRPr="002A03B9">
        <w:rPr>
          <w:rFonts w:ascii="Times New Roman" w:hAnsi="Times New Roman" w:cs="Times New Roman"/>
          <w:sz w:val="24"/>
          <w:szCs w:val="24"/>
          <w:lang w:val="en-US"/>
        </w:rPr>
        <w:t>ed</w:t>
      </w:r>
      <w:proofErr w:type="spellEnd"/>
      <w:r w:rsidRPr="002A03B9">
        <w:rPr>
          <w:rFonts w:ascii="Times New Roman" w:hAnsi="Times New Roman" w:cs="Times New Roman"/>
          <w:sz w:val="24"/>
          <w:szCs w:val="24"/>
        </w:rPr>
        <w:t>_</w:t>
      </w:r>
      <w:r w:rsidRPr="002A03B9">
        <w:rPr>
          <w:rFonts w:ascii="Times New Roman" w:hAnsi="Times New Roman" w:cs="Times New Roman"/>
          <w:sz w:val="24"/>
          <w:szCs w:val="24"/>
          <w:lang w:val="en-US"/>
        </w:rPr>
        <w:t>norm</w:t>
      </w:r>
      <w:r w:rsidRPr="002A03B9">
        <w:rPr>
          <w:rFonts w:ascii="Times New Roman" w:hAnsi="Times New Roman" w:cs="Times New Roman"/>
          <w:sz w:val="24"/>
          <w:szCs w:val="24"/>
        </w:rPr>
        <w:t>/---</w:t>
      </w:r>
      <w:proofErr w:type="spellStart"/>
      <w:r w:rsidRPr="002A03B9">
        <w:rPr>
          <w:rFonts w:ascii="Times New Roman" w:hAnsi="Times New Roman" w:cs="Times New Roman"/>
          <w:sz w:val="24"/>
          <w:szCs w:val="24"/>
          <w:lang w:val="en-US"/>
        </w:rPr>
        <w:t>relconf</w:t>
      </w:r>
      <w:proofErr w:type="spellEnd"/>
      <w:r w:rsidRPr="002A03B9">
        <w:rPr>
          <w:rFonts w:ascii="Times New Roman" w:hAnsi="Times New Roman" w:cs="Times New Roman"/>
          <w:sz w:val="24"/>
          <w:szCs w:val="24"/>
        </w:rPr>
        <w:t>/</w:t>
      </w:r>
      <w:r w:rsidRPr="002A03B9">
        <w:rPr>
          <w:rFonts w:ascii="Times New Roman" w:hAnsi="Times New Roman" w:cs="Times New Roman"/>
          <w:sz w:val="24"/>
          <w:szCs w:val="24"/>
          <w:lang w:val="en-US"/>
        </w:rPr>
        <w:t>documents</w:t>
      </w:r>
      <w:r w:rsidRPr="002A03B9">
        <w:rPr>
          <w:rFonts w:ascii="Times New Roman" w:hAnsi="Times New Roman" w:cs="Times New Roman"/>
          <w:sz w:val="24"/>
          <w:szCs w:val="24"/>
        </w:rPr>
        <w:t>/</w:t>
      </w:r>
      <w:proofErr w:type="spellStart"/>
      <w:r w:rsidRPr="002A03B9">
        <w:rPr>
          <w:rFonts w:ascii="Times New Roman" w:hAnsi="Times New Roman" w:cs="Times New Roman"/>
          <w:sz w:val="24"/>
          <w:szCs w:val="24"/>
          <w:lang w:val="en-US"/>
        </w:rPr>
        <w:t>meetingdocument</w:t>
      </w:r>
      <w:proofErr w:type="spellEnd"/>
      <w:r w:rsidRPr="002A03B9">
        <w:rPr>
          <w:rFonts w:ascii="Times New Roman" w:hAnsi="Times New Roman" w:cs="Times New Roman"/>
          <w:sz w:val="24"/>
          <w:szCs w:val="24"/>
        </w:rPr>
        <w:t>/</w:t>
      </w:r>
      <w:proofErr w:type="spellStart"/>
      <w:r w:rsidRPr="002A03B9">
        <w:rPr>
          <w:rFonts w:ascii="Times New Roman" w:hAnsi="Times New Roman" w:cs="Times New Roman"/>
          <w:sz w:val="24"/>
          <w:szCs w:val="24"/>
          <w:lang w:val="en-US"/>
        </w:rPr>
        <w:t>wems</w:t>
      </w:r>
      <w:proofErr w:type="spellEnd"/>
      <w:r w:rsidRPr="002A03B9">
        <w:rPr>
          <w:rFonts w:ascii="Times New Roman" w:hAnsi="Times New Roman" w:cs="Times New Roman"/>
          <w:sz w:val="24"/>
          <w:szCs w:val="24"/>
        </w:rPr>
        <w:t>_092199.</w:t>
      </w:r>
      <w:r w:rsidRPr="002A03B9">
        <w:rPr>
          <w:rFonts w:ascii="Times New Roman" w:hAnsi="Times New Roman" w:cs="Times New Roman"/>
          <w:sz w:val="24"/>
          <w:szCs w:val="24"/>
          <w:lang w:val="en-US"/>
        </w:rPr>
        <w:t>pdf</w:t>
      </w:r>
      <w:r w:rsidRPr="002A03B9">
        <w:rPr>
          <w:rFonts w:ascii="Times New Roman" w:hAnsi="Times New Roman" w:cs="Times New Roman"/>
          <w:sz w:val="24"/>
          <w:szCs w:val="24"/>
        </w:rPr>
        <w:t>.</w:t>
      </w:r>
    </w:p>
    <w:p w:rsidR="007645DF" w:rsidRPr="002A03B9" w:rsidRDefault="004F51D6" w:rsidP="00922097">
      <w:pPr>
        <w:pStyle w:val="ab"/>
        <w:numPr>
          <w:ilvl w:val="0"/>
          <w:numId w:val="1"/>
        </w:numPr>
        <w:spacing w:after="0" w:line="360" w:lineRule="auto"/>
        <w:ind w:left="567" w:hanging="567"/>
        <w:jc w:val="both"/>
        <w:rPr>
          <w:rFonts w:ascii="Times New Roman" w:hAnsi="Times New Roman" w:cs="Times New Roman"/>
          <w:sz w:val="24"/>
          <w:szCs w:val="24"/>
        </w:rPr>
      </w:pPr>
      <w:r w:rsidRPr="002A03B9">
        <w:rPr>
          <w:rFonts w:ascii="Times New Roman" w:hAnsi="Times New Roman" w:cs="Times New Roman"/>
          <w:sz w:val="24"/>
          <w:szCs w:val="24"/>
        </w:rPr>
        <w:t>Новиков П.Н., Новикова Т.Р. Профессиональные стандарты финансовой деятельности – понятийный аппарат// Национальные интересы: приоритеты и безопасность. 2015. № 31. С. 18-27</w:t>
      </w:r>
      <w:r w:rsidR="006974C8" w:rsidRPr="002A03B9">
        <w:rPr>
          <w:rFonts w:ascii="Times New Roman" w:hAnsi="Times New Roman" w:cs="Times New Roman"/>
          <w:sz w:val="24"/>
          <w:szCs w:val="24"/>
        </w:rPr>
        <w:t>.</w:t>
      </w:r>
    </w:p>
    <w:p w:rsidR="004F51D6" w:rsidRPr="002A03B9" w:rsidRDefault="004F51D6" w:rsidP="00922097">
      <w:pPr>
        <w:pStyle w:val="ab"/>
        <w:numPr>
          <w:ilvl w:val="0"/>
          <w:numId w:val="1"/>
        </w:numPr>
        <w:spacing w:after="0" w:line="360" w:lineRule="auto"/>
        <w:ind w:left="567" w:hanging="567"/>
        <w:jc w:val="both"/>
        <w:rPr>
          <w:rFonts w:ascii="Times New Roman" w:hAnsi="Times New Roman" w:cs="Times New Roman"/>
          <w:sz w:val="24"/>
          <w:szCs w:val="24"/>
        </w:rPr>
      </w:pPr>
      <w:r w:rsidRPr="002A03B9">
        <w:rPr>
          <w:rFonts w:ascii="Times New Roman" w:hAnsi="Times New Roman" w:cs="Times New Roman"/>
          <w:sz w:val="24"/>
          <w:szCs w:val="24"/>
        </w:rPr>
        <w:t xml:space="preserve">Национальная рамка квалификаций Российской Федерации/ О.Ф. </w:t>
      </w:r>
      <w:proofErr w:type="spellStart"/>
      <w:r w:rsidRPr="002A03B9">
        <w:rPr>
          <w:rFonts w:ascii="Times New Roman" w:hAnsi="Times New Roman" w:cs="Times New Roman"/>
          <w:sz w:val="24"/>
          <w:szCs w:val="24"/>
        </w:rPr>
        <w:t>Батрова</w:t>
      </w:r>
      <w:proofErr w:type="spellEnd"/>
      <w:r w:rsidRPr="002A03B9">
        <w:rPr>
          <w:rFonts w:ascii="Times New Roman" w:hAnsi="Times New Roman" w:cs="Times New Roman"/>
          <w:sz w:val="24"/>
          <w:szCs w:val="24"/>
        </w:rPr>
        <w:t>, В.И. Блинов, И.А. Волошина и др. – М.: Федеральный институт развития образования. 2008. 13 с.</w:t>
      </w:r>
    </w:p>
    <w:p w:rsidR="004F51D6" w:rsidRPr="002A03B9" w:rsidRDefault="004F51D6" w:rsidP="00922097">
      <w:pPr>
        <w:pStyle w:val="ab"/>
        <w:numPr>
          <w:ilvl w:val="0"/>
          <w:numId w:val="1"/>
        </w:numPr>
        <w:spacing w:after="0" w:line="360" w:lineRule="auto"/>
        <w:ind w:left="567" w:hanging="567"/>
        <w:jc w:val="both"/>
        <w:rPr>
          <w:rFonts w:ascii="Times New Roman" w:hAnsi="Times New Roman" w:cs="Times New Roman"/>
          <w:sz w:val="24"/>
          <w:szCs w:val="24"/>
        </w:rPr>
      </w:pPr>
      <w:r w:rsidRPr="002A03B9">
        <w:rPr>
          <w:rFonts w:ascii="Times New Roman" w:hAnsi="Times New Roman" w:cs="Times New Roman"/>
          <w:sz w:val="24"/>
          <w:szCs w:val="24"/>
        </w:rPr>
        <w:t>Исмагилова Ф.С. Профессиональный опыт специалиста в организации на рынке труда. – Екатеринбург. 1999. 210 с.</w:t>
      </w:r>
    </w:p>
    <w:p w:rsidR="002308B8" w:rsidRPr="00FB1600" w:rsidRDefault="002308B8" w:rsidP="00FA4566">
      <w:pPr>
        <w:spacing w:after="0" w:line="360" w:lineRule="auto"/>
        <w:jc w:val="both"/>
        <w:rPr>
          <w:rFonts w:ascii="Times New Roman" w:hAnsi="Times New Roman" w:cs="Times New Roman"/>
          <w:sz w:val="24"/>
          <w:szCs w:val="24"/>
          <w:lang w:val="en-US"/>
        </w:rPr>
      </w:pPr>
    </w:p>
    <w:p w:rsidR="00B9354D" w:rsidRDefault="00FB1600" w:rsidP="009F0B38">
      <w:pPr>
        <w:spacing w:after="0" w:line="360" w:lineRule="auto"/>
        <w:jc w:val="center"/>
        <w:rPr>
          <w:rFonts w:ascii="Times New Roman" w:hAnsi="Times New Roman" w:cs="Times New Roman"/>
          <w:b/>
          <w:sz w:val="24"/>
          <w:szCs w:val="24"/>
          <w:lang w:val="en-US"/>
        </w:rPr>
      </w:pPr>
      <w:r w:rsidRPr="009F0B38">
        <w:rPr>
          <w:rFonts w:ascii="Times New Roman" w:hAnsi="Times New Roman" w:cs="Times New Roman"/>
          <w:b/>
          <w:sz w:val="24"/>
          <w:szCs w:val="24"/>
          <w:lang w:val="en-US"/>
        </w:rPr>
        <w:t>References</w:t>
      </w:r>
    </w:p>
    <w:p w:rsidR="009F0B38" w:rsidRPr="009F0B38" w:rsidRDefault="009F0B38" w:rsidP="009F0B38">
      <w:pPr>
        <w:spacing w:after="0" w:line="360" w:lineRule="auto"/>
        <w:jc w:val="center"/>
        <w:rPr>
          <w:rFonts w:ascii="Times New Roman" w:hAnsi="Times New Roman" w:cs="Times New Roman"/>
          <w:b/>
          <w:sz w:val="24"/>
          <w:szCs w:val="24"/>
          <w:lang w:val="en-US"/>
        </w:rPr>
      </w:pPr>
    </w:p>
    <w:p w:rsidR="00FB1600" w:rsidRPr="009F0B38" w:rsidRDefault="00FB1600" w:rsidP="00FA4566">
      <w:pPr>
        <w:spacing w:after="0" w:line="360" w:lineRule="auto"/>
        <w:jc w:val="both"/>
        <w:rPr>
          <w:rStyle w:val="translation-chunk"/>
          <w:rFonts w:ascii="Times New Roman" w:hAnsi="Times New Roman" w:cs="Times New Roman"/>
          <w:color w:val="222222"/>
          <w:sz w:val="24"/>
          <w:szCs w:val="24"/>
          <w:shd w:val="clear" w:color="auto" w:fill="FFFFFF"/>
          <w:lang w:val="en-US"/>
        </w:rPr>
      </w:pPr>
      <w:r w:rsidRPr="009F0B38">
        <w:rPr>
          <w:rStyle w:val="translation-chunk"/>
          <w:rFonts w:ascii="Times New Roman" w:hAnsi="Times New Roman" w:cs="Times New Roman"/>
          <w:color w:val="222222"/>
          <w:sz w:val="24"/>
          <w:szCs w:val="24"/>
          <w:shd w:val="clear" w:color="auto" w:fill="FFFFFF"/>
          <w:lang w:val="en-US"/>
        </w:rPr>
        <w:t xml:space="preserve">1. </w:t>
      </w:r>
      <w:proofErr w:type="spellStart"/>
      <w:r w:rsidRPr="009F0B38">
        <w:rPr>
          <w:rStyle w:val="translation-chunk"/>
          <w:rFonts w:ascii="Times New Roman" w:hAnsi="Times New Roman" w:cs="Times New Roman"/>
          <w:color w:val="222222"/>
          <w:sz w:val="24"/>
          <w:szCs w:val="24"/>
          <w:shd w:val="clear" w:color="auto" w:fill="FFFFFF"/>
          <w:lang w:val="en-US"/>
        </w:rPr>
        <w:t>Moskvina</w:t>
      </w:r>
      <w:proofErr w:type="spellEnd"/>
      <w:r w:rsidRPr="009F0B38">
        <w:rPr>
          <w:rStyle w:val="translation-chunk"/>
          <w:rFonts w:ascii="Times New Roman" w:hAnsi="Times New Roman" w:cs="Times New Roman"/>
          <w:color w:val="222222"/>
          <w:sz w:val="24"/>
          <w:szCs w:val="24"/>
          <w:shd w:val="clear" w:color="auto" w:fill="FFFFFF"/>
          <w:lang w:val="en-US"/>
        </w:rPr>
        <w:t xml:space="preserve"> M. V. Qualified personnel – our sustainable competitive advantage// Business Russia. 2015. No. 3-4. P. 58-60. </w:t>
      </w:r>
    </w:p>
    <w:p w:rsidR="00FB1600" w:rsidRPr="009F0B38" w:rsidRDefault="00FB1600" w:rsidP="00FA4566">
      <w:pPr>
        <w:spacing w:after="0" w:line="360" w:lineRule="auto"/>
        <w:jc w:val="both"/>
        <w:rPr>
          <w:rStyle w:val="translation-chunk"/>
          <w:rFonts w:ascii="Times New Roman" w:hAnsi="Times New Roman" w:cs="Times New Roman"/>
          <w:color w:val="222222"/>
          <w:sz w:val="24"/>
          <w:szCs w:val="24"/>
          <w:shd w:val="clear" w:color="auto" w:fill="FFFFFF"/>
          <w:lang w:val="en-US"/>
        </w:rPr>
      </w:pPr>
      <w:r w:rsidRPr="009F0B38">
        <w:rPr>
          <w:rStyle w:val="translation-chunk"/>
          <w:rFonts w:ascii="Times New Roman" w:hAnsi="Times New Roman" w:cs="Times New Roman"/>
          <w:color w:val="222222"/>
          <w:sz w:val="24"/>
          <w:szCs w:val="24"/>
          <w:shd w:val="clear" w:color="auto" w:fill="FFFFFF"/>
          <w:lang w:val="en-US"/>
        </w:rPr>
        <w:t xml:space="preserve">2. Dines V. A., </w:t>
      </w:r>
      <w:proofErr w:type="spellStart"/>
      <w:r w:rsidRPr="009F0B38">
        <w:rPr>
          <w:rStyle w:val="translation-chunk"/>
          <w:rFonts w:ascii="Times New Roman" w:hAnsi="Times New Roman" w:cs="Times New Roman"/>
          <w:color w:val="222222"/>
          <w:sz w:val="24"/>
          <w:szCs w:val="24"/>
          <w:shd w:val="clear" w:color="auto" w:fill="FFFFFF"/>
          <w:lang w:val="en-US"/>
        </w:rPr>
        <w:t>Rusanovsky</w:t>
      </w:r>
      <w:proofErr w:type="spellEnd"/>
      <w:r w:rsidRPr="009F0B38">
        <w:rPr>
          <w:rStyle w:val="translation-chunk"/>
          <w:rFonts w:ascii="Times New Roman" w:hAnsi="Times New Roman" w:cs="Times New Roman"/>
          <w:color w:val="222222"/>
          <w:sz w:val="24"/>
          <w:szCs w:val="24"/>
          <w:shd w:val="clear" w:color="auto" w:fill="FFFFFF"/>
          <w:lang w:val="en-US"/>
        </w:rPr>
        <w:t xml:space="preserve"> V. A. the Development of human capital in the system of adaptation measures for increasing the competitiveness of enterprises in the conditions of Russia's accession to WTO// Scientific-analytical journal "Science and practice" REU them. G. V. Plekhanov. 2013. No. 1 (19). P. 69-79. </w:t>
      </w:r>
    </w:p>
    <w:p w:rsidR="009F0B38" w:rsidRDefault="00416CD0" w:rsidP="00FA4566">
      <w:pPr>
        <w:spacing w:after="0" w:line="360" w:lineRule="auto"/>
        <w:jc w:val="both"/>
        <w:rPr>
          <w:rStyle w:val="translation-chunk"/>
          <w:rFonts w:ascii="Times New Roman" w:hAnsi="Times New Roman" w:cs="Times New Roman"/>
          <w:color w:val="222222"/>
          <w:sz w:val="24"/>
          <w:szCs w:val="24"/>
          <w:shd w:val="clear" w:color="auto" w:fill="FFFFFF"/>
          <w:lang w:val="en-US"/>
        </w:rPr>
      </w:pPr>
      <w:r>
        <w:rPr>
          <w:rStyle w:val="translation-chunk"/>
          <w:rFonts w:ascii="Times New Roman" w:hAnsi="Times New Roman" w:cs="Times New Roman"/>
          <w:color w:val="222222"/>
          <w:sz w:val="24"/>
          <w:szCs w:val="24"/>
          <w:shd w:val="clear" w:color="auto" w:fill="FFFFFF"/>
          <w:lang w:val="en-US"/>
        </w:rPr>
        <w:t xml:space="preserve">3. </w:t>
      </w:r>
      <w:proofErr w:type="spellStart"/>
      <w:r>
        <w:rPr>
          <w:rStyle w:val="translation-chunk"/>
          <w:rFonts w:ascii="Times New Roman" w:hAnsi="Times New Roman" w:cs="Times New Roman"/>
          <w:color w:val="222222"/>
          <w:sz w:val="24"/>
          <w:szCs w:val="24"/>
          <w:shd w:val="clear" w:color="auto" w:fill="FFFFFF"/>
          <w:lang w:val="en-US"/>
        </w:rPr>
        <w:t>Prokopov</w:t>
      </w:r>
      <w:proofErr w:type="spellEnd"/>
      <w:r>
        <w:rPr>
          <w:rStyle w:val="translation-chunk"/>
          <w:rFonts w:ascii="Times New Roman" w:hAnsi="Times New Roman" w:cs="Times New Roman"/>
          <w:color w:val="222222"/>
          <w:sz w:val="24"/>
          <w:szCs w:val="24"/>
          <w:shd w:val="clear" w:color="auto" w:fill="FFFFFF"/>
          <w:lang w:val="en-US"/>
        </w:rPr>
        <w:t xml:space="preserve"> F. T. N</w:t>
      </w:r>
      <w:r w:rsidR="00FB1600" w:rsidRPr="009F0B38">
        <w:rPr>
          <w:rStyle w:val="translation-chunk"/>
          <w:rFonts w:ascii="Times New Roman" w:hAnsi="Times New Roman" w:cs="Times New Roman"/>
          <w:color w:val="222222"/>
          <w:sz w:val="24"/>
          <w:szCs w:val="24"/>
          <w:shd w:val="clear" w:color="auto" w:fill="FFFFFF"/>
          <w:lang w:val="en-US"/>
        </w:rPr>
        <w:t xml:space="preserve">ational qualifications framework: what we are building// Business Russia. 2015. No. 3-4. S. 46-50. </w:t>
      </w:r>
    </w:p>
    <w:p w:rsidR="003A2226" w:rsidRPr="005028CC" w:rsidRDefault="003A2226" w:rsidP="003A2226">
      <w:pPr>
        <w:pStyle w:val="ab"/>
        <w:numPr>
          <w:ilvl w:val="0"/>
          <w:numId w:val="3"/>
        </w:numPr>
        <w:spacing w:after="0" w:line="360" w:lineRule="auto"/>
        <w:ind w:left="284" w:hanging="284"/>
        <w:jc w:val="both"/>
        <w:rPr>
          <w:rFonts w:ascii="Times New Roman" w:hAnsi="Times New Roman" w:cs="Times New Roman"/>
          <w:sz w:val="24"/>
          <w:szCs w:val="24"/>
          <w:lang w:val="en-US"/>
        </w:rPr>
      </w:pPr>
      <w:r w:rsidRPr="005028CC">
        <w:rPr>
          <w:rFonts w:ascii="Times New Roman" w:hAnsi="Times New Roman" w:cs="Times New Roman"/>
          <w:sz w:val="24"/>
          <w:szCs w:val="24"/>
          <w:lang w:val="en-US"/>
        </w:rPr>
        <w:lastRenderedPageBreak/>
        <w:t xml:space="preserve">EQF News Letter, </w:t>
      </w:r>
      <w:proofErr w:type="gramStart"/>
      <w:r w:rsidR="005028CC" w:rsidRPr="005028CC">
        <w:rPr>
          <w:rFonts w:ascii="Times New Roman" w:hAnsi="Times New Roman" w:cs="Times New Roman"/>
          <w:sz w:val="24"/>
          <w:szCs w:val="24"/>
          <w:lang w:val="en-US"/>
        </w:rPr>
        <w:t>October,</w:t>
      </w:r>
      <w:proofErr w:type="gramEnd"/>
      <w:r w:rsidRPr="005028CC">
        <w:rPr>
          <w:rFonts w:ascii="Times New Roman" w:hAnsi="Times New Roman" w:cs="Times New Roman"/>
          <w:sz w:val="24"/>
          <w:szCs w:val="24"/>
          <w:lang w:val="en-US"/>
        </w:rPr>
        <w:t xml:space="preserve"> 2010, Luxembourg: Publications Office of the European   Union, 2012.</w:t>
      </w:r>
    </w:p>
    <w:p w:rsidR="009F35EA" w:rsidRPr="005028CC" w:rsidRDefault="009F35EA" w:rsidP="003A2226">
      <w:pPr>
        <w:pStyle w:val="ab"/>
        <w:numPr>
          <w:ilvl w:val="0"/>
          <w:numId w:val="3"/>
        </w:numPr>
        <w:spacing w:after="0" w:line="360" w:lineRule="auto"/>
        <w:ind w:left="284" w:hanging="284"/>
        <w:jc w:val="both"/>
        <w:rPr>
          <w:rStyle w:val="translation-chunk"/>
          <w:rFonts w:ascii="Times New Roman" w:hAnsi="Times New Roman" w:cs="Times New Roman"/>
          <w:sz w:val="24"/>
          <w:szCs w:val="24"/>
          <w:lang w:val="en-US"/>
        </w:rPr>
      </w:pPr>
      <w:r w:rsidRPr="005028CC">
        <w:rPr>
          <w:rStyle w:val="translation-chunk"/>
          <w:rFonts w:ascii="Times New Roman" w:hAnsi="Times New Roman" w:cs="Times New Roman"/>
          <w:lang w:val="en"/>
        </w:rPr>
        <w:t xml:space="preserve">Coles M., </w:t>
      </w:r>
      <w:proofErr w:type="spellStart"/>
      <w:r w:rsidRPr="005028CC">
        <w:rPr>
          <w:rStyle w:val="translation-chunk"/>
          <w:rFonts w:ascii="Times New Roman" w:hAnsi="Times New Roman" w:cs="Times New Roman"/>
          <w:lang w:val="en"/>
        </w:rPr>
        <w:t>Oleinikova</w:t>
      </w:r>
      <w:proofErr w:type="spellEnd"/>
      <w:r w:rsidRPr="005028CC">
        <w:rPr>
          <w:rStyle w:val="translation-chunk"/>
          <w:rFonts w:ascii="Times New Roman" w:hAnsi="Times New Roman" w:cs="Times New Roman"/>
          <w:lang w:val="en"/>
        </w:rPr>
        <w:t xml:space="preserve"> O. N. </w:t>
      </w:r>
      <w:proofErr w:type="spellStart"/>
      <w:r w:rsidRPr="005028CC">
        <w:rPr>
          <w:rStyle w:val="translation-chunk"/>
          <w:rFonts w:ascii="Times New Roman" w:hAnsi="Times New Roman" w:cs="Times New Roman"/>
          <w:lang w:val="en"/>
        </w:rPr>
        <w:t>Muravyov</w:t>
      </w:r>
      <w:proofErr w:type="spellEnd"/>
      <w:r w:rsidRPr="005028CC">
        <w:rPr>
          <w:rStyle w:val="translation-chunk"/>
          <w:rFonts w:ascii="Times New Roman" w:hAnsi="Times New Roman" w:cs="Times New Roman"/>
          <w:lang w:val="en-US"/>
        </w:rPr>
        <w:t>a</w:t>
      </w:r>
      <w:r w:rsidR="00D62EA2" w:rsidRPr="005028CC">
        <w:rPr>
          <w:rStyle w:val="translation-chunk"/>
          <w:rFonts w:ascii="Times New Roman" w:hAnsi="Times New Roman" w:cs="Times New Roman"/>
          <w:lang w:val="en"/>
        </w:rPr>
        <w:t>, A. A. "N</w:t>
      </w:r>
      <w:r w:rsidRPr="005028CC">
        <w:rPr>
          <w:rStyle w:val="translation-chunk"/>
          <w:rFonts w:ascii="Times New Roman" w:hAnsi="Times New Roman" w:cs="Times New Roman"/>
          <w:lang w:val="en"/>
        </w:rPr>
        <w:t xml:space="preserve">ational system of qualifications. Ensuring supply and demand of qualifications in the </w:t>
      </w:r>
      <w:proofErr w:type="spellStart"/>
      <w:r w:rsidRPr="005028CC">
        <w:rPr>
          <w:rStyle w:val="translation-chunk"/>
          <w:rFonts w:ascii="Times New Roman" w:hAnsi="Times New Roman" w:cs="Times New Roman"/>
          <w:lang w:val="en"/>
        </w:rPr>
        <w:t>labour</w:t>
      </w:r>
      <w:proofErr w:type="spellEnd"/>
      <w:r w:rsidRPr="005028CC">
        <w:rPr>
          <w:rStyle w:val="translation-chunk"/>
          <w:rFonts w:ascii="Times New Roman" w:hAnsi="Times New Roman" w:cs="Times New Roman"/>
          <w:lang w:val="en"/>
        </w:rPr>
        <w:t xml:space="preserve"> market". – M.: RIO TC them. A. N. Konev. 2009. 115 p. </w:t>
      </w:r>
    </w:p>
    <w:p w:rsidR="009F35EA" w:rsidRPr="005028CC" w:rsidRDefault="009F35EA" w:rsidP="003A2226">
      <w:pPr>
        <w:pStyle w:val="ab"/>
        <w:numPr>
          <w:ilvl w:val="0"/>
          <w:numId w:val="3"/>
        </w:numPr>
        <w:spacing w:after="0" w:line="360" w:lineRule="auto"/>
        <w:ind w:left="284" w:hanging="284"/>
        <w:jc w:val="both"/>
        <w:rPr>
          <w:rFonts w:ascii="Times New Roman" w:hAnsi="Times New Roman" w:cs="Times New Roman"/>
          <w:sz w:val="24"/>
          <w:szCs w:val="24"/>
          <w:lang w:val="en-US"/>
        </w:rPr>
      </w:pPr>
      <w:r w:rsidRPr="005028CC">
        <w:rPr>
          <w:rStyle w:val="translation-chunk"/>
          <w:rFonts w:ascii="Times New Roman" w:hAnsi="Times New Roman" w:cs="Times New Roman"/>
          <w:lang w:val="en"/>
        </w:rPr>
        <w:t xml:space="preserve"> </w:t>
      </w:r>
      <w:proofErr w:type="spellStart"/>
      <w:r w:rsidRPr="005028CC">
        <w:rPr>
          <w:rStyle w:val="translation-chunk"/>
          <w:rFonts w:ascii="Times New Roman" w:hAnsi="Times New Roman" w:cs="Times New Roman"/>
          <w:lang w:val="en"/>
        </w:rPr>
        <w:t>Shokhin</w:t>
      </w:r>
      <w:proofErr w:type="spellEnd"/>
      <w:r w:rsidRPr="005028CC">
        <w:rPr>
          <w:rStyle w:val="translation-chunk"/>
          <w:rFonts w:ascii="Times New Roman" w:hAnsi="Times New Roman" w:cs="Times New Roman"/>
          <w:lang w:val="en"/>
        </w:rPr>
        <w:t xml:space="preserve"> A. N. National qualifications framework: retrospective and perspective// Russian Business. </w:t>
      </w:r>
      <w:proofErr w:type="gramStart"/>
      <w:r w:rsidRPr="005028CC">
        <w:rPr>
          <w:rStyle w:val="translation-chunk"/>
          <w:rFonts w:ascii="Times New Roman" w:hAnsi="Times New Roman" w:cs="Times New Roman"/>
          <w:lang w:val="en"/>
        </w:rPr>
        <w:t>2015</w:t>
      </w:r>
      <w:proofErr w:type="gramEnd"/>
      <w:r w:rsidRPr="005028CC">
        <w:rPr>
          <w:rStyle w:val="translation-chunk"/>
          <w:rFonts w:ascii="Times New Roman" w:hAnsi="Times New Roman" w:cs="Times New Roman"/>
          <w:lang w:val="en"/>
        </w:rPr>
        <w:t>, № 3-4. P. 28-35.</w:t>
      </w:r>
    </w:p>
    <w:p w:rsidR="009F0B38" w:rsidRPr="009F0B38" w:rsidRDefault="003A2226" w:rsidP="00FA4566">
      <w:pPr>
        <w:spacing w:after="0" w:line="360" w:lineRule="auto"/>
        <w:jc w:val="both"/>
        <w:rPr>
          <w:rStyle w:val="translation-chunk"/>
          <w:rFonts w:ascii="Times New Roman" w:hAnsi="Times New Roman" w:cs="Times New Roman"/>
          <w:color w:val="222222"/>
          <w:sz w:val="24"/>
          <w:szCs w:val="24"/>
          <w:shd w:val="clear" w:color="auto" w:fill="FFFFFF"/>
          <w:lang w:val="en-US"/>
        </w:rPr>
      </w:pPr>
      <w:r>
        <w:rPr>
          <w:rStyle w:val="translation-chunk"/>
          <w:rFonts w:ascii="Times New Roman" w:hAnsi="Times New Roman" w:cs="Times New Roman"/>
          <w:color w:val="222222"/>
          <w:sz w:val="24"/>
          <w:szCs w:val="24"/>
          <w:shd w:val="clear" w:color="auto" w:fill="FFFFFF"/>
          <w:lang w:val="en-US"/>
        </w:rPr>
        <w:t>7</w:t>
      </w:r>
      <w:r w:rsidR="00FB1600" w:rsidRPr="009F0B38">
        <w:rPr>
          <w:rStyle w:val="translation-chunk"/>
          <w:rFonts w:ascii="Times New Roman" w:hAnsi="Times New Roman" w:cs="Times New Roman"/>
          <w:color w:val="222222"/>
          <w:sz w:val="24"/>
          <w:szCs w:val="24"/>
          <w:shd w:val="clear" w:color="auto" w:fill="FFFFFF"/>
          <w:lang w:val="en-US"/>
        </w:rPr>
        <w:t xml:space="preserve">. </w:t>
      </w:r>
      <w:proofErr w:type="spellStart"/>
      <w:r w:rsidR="00FB1600" w:rsidRPr="009F0B38">
        <w:rPr>
          <w:rStyle w:val="translation-chunk"/>
          <w:rFonts w:ascii="Times New Roman" w:hAnsi="Times New Roman" w:cs="Times New Roman"/>
          <w:color w:val="222222"/>
          <w:sz w:val="24"/>
          <w:szCs w:val="24"/>
          <w:shd w:val="clear" w:color="auto" w:fill="FFFFFF"/>
          <w:lang w:val="en-US"/>
        </w:rPr>
        <w:t>Leybovich</w:t>
      </w:r>
      <w:proofErr w:type="spellEnd"/>
      <w:r w:rsidR="00FB1600" w:rsidRPr="009F0B38">
        <w:rPr>
          <w:rStyle w:val="translation-chunk"/>
          <w:rFonts w:ascii="Times New Roman" w:hAnsi="Times New Roman" w:cs="Times New Roman"/>
          <w:color w:val="222222"/>
          <w:sz w:val="24"/>
          <w:szCs w:val="24"/>
          <w:shd w:val="clear" w:color="auto" w:fill="FFFFFF"/>
          <w:lang w:val="en-US"/>
        </w:rPr>
        <w:t xml:space="preserve"> A. N. The efficiency of the national qualifications system// Business in Russia. 2015. No. 3-4. Pp. 52-57. </w:t>
      </w:r>
      <w:bookmarkStart w:id="0" w:name="_GoBack"/>
      <w:bookmarkEnd w:id="0"/>
    </w:p>
    <w:p w:rsidR="009F0B38" w:rsidRPr="009F0B38" w:rsidRDefault="003A2226" w:rsidP="00FA4566">
      <w:pPr>
        <w:spacing w:after="0" w:line="360" w:lineRule="auto"/>
        <w:jc w:val="both"/>
        <w:rPr>
          <w:rStyle w:val="translation-chunk"/>
          <w:rFonts w:ascii="Times New Roman" w:hAnsi="Times New Roman" w:cs="Times New Roman"/>
          <w:color w:val="222222"/>
          <w:sz w:val="24"/>
          <w:szCs w:val="24"/>
          <w:shd w:val="clear" w:color="auto" w:fill="FFFFFF"/>
          <w:lang w:val="en-US"/>
        </w:rPr>
      </w:pPr>
      <w:r>
        <w:rPr>
          <w:rStyle w:val="translation-chunk"/>
          <w:rFonts w:ascii="Times New Roman" w:hAnsi="Times New Roman" w:cs="Times New Roman"/>
          <w:color w:val="222222"/>
          <w:sz w:val="24"/>
          <w:szCs w:val="24"/>
          <w:shd w:val="clear" w:color="auto" w:fill="FFFFFF"/>
          <w:lang w:val="en-US"/>
        </w:rPr>
        <w:t>8</w:t>
      </w:r>
      <w:r w:rsidR="00FB1600" w:rsidRPr="009F0B38">
        <w:rPr>
          <w:rStyle w:val="translation-chunk"/>
          <w:rFonts w:ascii="Times New Roman" w:hAnsi="Times New Roman" w:cs="Times New Roman"/>
          <w:color w:val="222222"/>
          <w:sz w:val="24"/>
          <w:szCs w:val="24"/>
          <w:shd w:val="clear" w:color="auto" w:fill="FFFFFF"/>
          <w:lang w:val="en-US"/>
        </w:rPr>
        <w:t xml:space="preserve">. </w:t>
      </w:r>
      <w:proofErr w:type="spellStart"/>
      <w:r w:rsidR="00FB1600" w:rsidRPr="009F0B38">
        <w:rPr>
          <w:rStyle w:val="translation-chunk"/>
          <w:rFonts w:ascii="Times New Roman" w:hAnsi="Times New Roman" w:cs="Times New Roman"/>
          <w:color w:val="222222"/>
          <w:sz w:val="24"/>
          <w:szCs w:val="24"/>
          <w:shd w:val="clear" w:color="auto" w:fill="FFFFFF"/>
          <w:lang w:val="en-US"/>
        </w:rPr>
        <w:t>Kaurova</w:t>
      </w:r>
      <w:proofErr w:type="spellEnd"/>
      <w:r w:rsidR="00FB1600" w:rsidRPr="009F0B38">
        <w:rPr>
          <w:rStyle w:val="translation-chunk"/>
          <w:rFonts w:ascii="Times New Roman" w:hAnsi="Times New Roman" w:cs="Times New Roman"/>
          <w:color w:val="222222"/>
          <w:sz w:val="24"/>
          <w:szCs w:val="24"/>
          <w:shd w:val="clear" w:color="auto" w:fill="FFFFFF"/>
          <w:lang w:val="en-US"/>
        </w:rPr>
        <w:t xml:space="preserve"> N. N. Russia's national interests in conditions of open economy// Scientific research financial Institute. Financial journal. 2013. No. 2 (16). P. 107-114. </w:t>
      </w:r>
    </w:p>
    <w:p w:rsidR="009F0B38" w:rsidRPr="009F0B38" w:rsidRDefault="003A2226" w:rsidP="00FA4566">
      <w:pPr>
        <w:spacing w:after="0" w:line="360" w:lineRule="auto"/>
        <w:jc w:val="both"/>
        <w:rPr>
          <w:rStyle w:val="translation-chunk"/>
          <w:rFonts w:ascii="Times New Roman" w:hAnsi="Times New Roman" w:cs="Times New Roman"/>
          <w:color w:val="222222"/>
          <w:sz w:val="24"/>
          <w:szCs w:val="24"/>
          <w:shd w:val="clear" w:color="auto" w:fill="FFFFFF"/>
          <w:lang w:val="en-US"/>
        </w:rPr>
      </w:pPr>
      <w:r>
        <w:rPr>
          <w:rStyle w:val="translation-chunk"/>
          <w:rFonts w:ascii="Times New Roman" w:hAnsi="Times New Roman" w:cs="Times New Roman"/>
          <w:color w:val="222222"/>
          <w:sz w:val="24"/>
          <w:szCs w:val="24"/>
          <w:shd w:val="clear" w:color="auto" w:fill="FFFFFF"/>
          <w:lang w:val="en-US"/>
        </w:rPr>
        <w:t>9</w:t>
      </w:r>
      <w:r w:rsidR="00FB1600" w:rsidRPr="009F0B38">
        <w:rPr>
          <w:rStyle w:val="translation-chunk"/>
          <w:rFonts w:ascii="Times New Roman" w:hAnsi="Times New Roman" w:cs="Times New Roman"/>
          <w:color w:val="222222"/>
          <w:sz w:val="24"/>
          <w:szCs w:val="24"/>
          <w:shd w:val="clear" w:color="auto" w:fill="FFFFFF"/>
          <w:lang w:val="en-US"/>
        </w:rPr>
        <w:t xml:space="preserve">. </w:t>
      </w:r>
      <w:proofErr w:type="spellStart"/>
      <w:r w:rsidR="00FB1600" w:rsidRPr="009F0B38">
        <w:rPr>
          <w:rStyle w:val="translation-chunk"/>
          <w:rFonts w:ascii="Times New Roman" w:hAnsi="Times New Roman" w:cs="Times New Roman"/>
          <w:color w:val="222222"/>
          <w:sz w:val="24"/>
          <w:szCs w:val="24"/>
          <w:shd w:val="clear" w:color="auto" w:fill="FFFFFF"/>
          <w:lang w:val="en-US"/>
        </w:rPr>
        <w:t>Blokhin</w:t>
      </w:r>
      <w:proofErr w:type="spellEnd"/>
      <w:r w:rsidR="00FB1600" w:rsidRPr="009F0B38">
        <w:rPr>
          <w:rStyle w:val="translation-chunk"/>
          <w:rFonts w:ascii="Times New Roman" w:hAnsi="Times New Roman" w:cs="Times New Roman"/>
          <w:color w:val="222222"/>
          <w:sz w:val="24"/>
          <w:szCs w:val="24"/>
          <w:shd w:val="clear" w:color="auto" w:fill="FFFFFF"/>
          <w:lang w:val="en-US"/>
        </w:rPr>
        <w:t xml:space="preserve"> A. </w:t>
      </w:r>
      <w:r w:rsidR="00416CD0">
        <w:rPr>
          <w:rStyle w:val="translation-chunk"/>
          <w:rFonts w:ascii="Times New Roman" w:hAnsi="Times New Roman" w:cs="Times New Roman"/>
          <w:color w:val="222222"/>
          <w:sz w:val="24"/>
          <w:szCs w:val="24"/>
          <w:shd w:val="clear" w:color="auto" w:fill="FFFFFF"/>
          <w:lang w:val="en-US"/>
        </w:rPr>
        <w:t xml:space="preserve">A., </w:t>
      </w:r>
      <w:proofErr w:type="spellStart"/>
      <w:r w:rsidR="00416CD0">
        <w:rPr>
          <w:rStyle w:val="translation-chunk"/>
          <w:rFonts w:ascii="Times New Roman" w:hAnsi="Times New Roman" w:cs="Times New Roman"/>
          <w:color w:val="222222"/>
          <w:sz w:val="24"/>
          <w:szCs w:val="24"/>
          <w:shd w:val="clear" w:color="auto" w:fill="FFFFFF"/>
          <w:lang w:val="en-US"/>
        </w:rPr>
        <w:t>Sternik</w:t>
      </w:r>
      <w:proofErr w:type="spellEnd"/>
      <w:r w:rsidR="00416CD0">
        <w:rPr>
          <w:rStyle w:val="translation-chunk"/>
          <w:rFonts w:ascii="Times New Roman" w:hAnsi="Times New Roman" w:cs="Times New Roman"/>
          <w:color w:val="222222"/>
          <w:sz w:val="24"/>
          <w:szCs w:val="24"/>
          <w:shd w:val="clear" w:color="auto" w:fill="FFFFFF"/>
          <w:lang w:val="en-US"/>
        </w:rPr>
        <w:t xml:space="preserve"> S. G. </w:t>
      </w:r>
      <w:proofErr w:type="spellStart"/>
      <w:r w:rsidR="00416CD0">
        <w:rPr>
          <w:rStyle w:val="translation-chunk"/>
          <w:rFonts w:ascii="Times New Roman" w:hAnsi="Times New Roman" w:cs="Times New Roman"/>
          <w:color w:val="222222"/>
          <w:sz w:val="24"/>
          <w:szCs w:val="24"/>
          <w:shd w:val="clear" w:color="auto" w:fill="FFFFFF"/>
          <w:lang w:val="en-US"/>
        </w:rPr>
        <w:t>Tulenova</w:t>
      </w:r>
      <w:proofErr w:type="spellEnd"/>
      <w:r w:rsidR="00416CD0">
        <w:rPr>
          <w:rStyle w:val="translation-chunk"/>
          <w:rFonts w:ascii="Times New Roman" w:hAnsi="Times New Roman" w:cs="Times New Roman"/>
          <w:color w:val="222222"/>
          <w:sz w:val="24"/>
          <w:szCs w:val="24"/>
          <w:shd w:val="clear" w:color="auto" w:fill="FFFFFF"/>
          <w:lang w:val="en-US"/>
        </w:rPr>
        <w:t xml:space="preserve"> N. V., </w:t>
      </w:r>
      <w:proofErr w:type="spellStart"/>
      <w:r w:rsidR="00416CD0">
        <w:rPr>
          <w:rStyle w:val="translation-chunk"/>
          <w:rFonts w:ascii="Times New Roman" w:hAnsi="Times New Roman" w:cs="Times New Roman"/>
          <w:color w:val="222222"/>
          <w:sz w:val="24"/>
          <w:szCs w:val="24"/>
          <w:shd w:val="clear" w:color="auto" w:fill="FFFFFF"/>
          <w:lang w:val="en-US"/>
        </w:rPr>
        <w:t>Yaremchenko</w:t>
      </w:r>
      <w:proofErr w:type="spellEnd"/>
      <w:r w:rsidR="00416CD0">
        <w:rPr>
          <w:rStyle w:val="translation-chunk"/>
          <w:rFonts w:ascii="Times New Roman" w:hAnsi="Times New Roman" w:cs="Times New Roman"/>
          <w:color w:val="222222"/>
          <w:sz w:val="24"/>
          <w:szCs w:val="24"/>
          <w:shd w:val="clear" w:color="auto" w:fill="FFFFFF"/>
          <w:lang w:val="en-US"/>
        </w:rPr>
        <w:t xml:space="preserve"> I.A</w:t>
      </w:r>
      <w:r w:rsidR="00FB1600" w:rsidRPr="009F0B38">
        <w:rPr>
          <w:rStyle w:val="translation-chunk"/>
          <w:rFonts w:ascii="Times New Roman" w:hAnsi="Times New Roman" w:cs="Times New Roman"/>
          <w:color w:val="222222"/>
          <w:sz w:val="24"/>
          <w:szCs w:val="24"/>
          <w:shd w:val="clear" w:color="auto" w:fill="FFFFFF"/>
          <w:lang w:val="en-US"/>
        </w:rPr>
        <w:t xml:space="preserve">. The methodology of internal monitoring the implementation of government programs// research financial Institute. Financial journal. 2013. No. 2 (16). P. 5-20. </w:t>
      </w:r>
    </w:p>
    <w:p w:rsidR="009F0B38" w:rsidRPr="009F0B38" w:rsidRDefault="003A2226" w:rsidP="00FA4566">
      <w:pPr>
        <w:spacing w:after="0" w:line="360" w:lineRule="auto"/>
        <w:jc w:val="both"/>
        <w:rPr>
          <w:rStyle w:val="translation-chunk"/>
          <w:rFonts w:ascii="Times New Roman" w:hAnsi="Times New Roman" w:cs="Times New Roman"/>
          <w:color w:val="222222"/>
          <w:sz w:val="24"/>
          <w:szCs w:val="24"/>
          <w:shd w:val="clear" w:color="auto" w:fill="FFFFFF"/>
          <w:lang w:val="en-US"/>
        </w:rPr>
      </w:pPr>
      <w:r>
        <w:rPr>
          <w:rStyle w:val="translation-chunk"/>
          <w:rFonts w:ascii="Times New Roman" w:hAnsi="Times New Roman" w:cs="Times New Roman"/>
          <w:color w:val="222222"/>
          <w:sz w:val="24"/>
          <w:szCs w:val="24"/>
          <w:shd w:val="clear" w:color="auto" w:fill="FFFFFF"/>
          <w:lang w:val="en-US"/>
        </w:rPr>
        <w:t>10</w:t>
      </w:r>
      <w:r w:rsidR="00FB1600" w:rsidRPr="009F0B38">
        <w:rPr>
          <w:rStyle w:val="translation-chunk"/>
          <w:rFonts w:ascii="Times New Roman" w:hAnsi="Times New Roman" w:cs="Times New Roman"/>
          <w:color w:val="222222"/>
          <w:sz w:val="24"/>
          <w:szCs w:val="24"/>
          <w:shd w:val="clear" w:color="auto" w:fill="FFFFFF"/>
          <w:lang w:val="en-US"/>
        </w:rPr>
        <w:t xml:space="preserve">. Human resources innovation Economics: monograph/ under the General editorship of doctor of economic Sciences A. P. </w:t>
      </w:r>
      <w:proofErr w:type="spellStart"/>
      <w:r w:rsidR="00FB1600" w:rsidRPr="009F0B38">
        <w:rPr>
          <w:rStyle w:val="translation-chunk"/>
          <w:rFonts w:ascii="Times New Roman" w:hAnsi="Times New Roman" w:cs="Times New Roman"/>
          <w:color w:val="222222"/>
          <w:sz w:val="24"/>
          <w:szCs w:val="24"/>
          <w:shd w:val="clear" w:color="auto" w:fill="FFFFFF"/>
          <w:lang w:val="en-US"/>
        </w:rPr>
        <w:t>Balakina</w:t>
      </w:r>
      <w:proofErr w:type="spellEnd"/>
      <w:r w:rsidR="00FB1600" w:rsidRPr="009F0B38">
        <w:rPr>
          <w:rStyle w:val="translation-chunk"/>
          <w:rFonts w:ascii="Times New Roman" w:hAnsi="Times New Roman" w:cs="Times New Roman"/>
          <w:color w:val="222222"/>
          <w:sz w:val="24"/>
          <w:szCs w:val="24"/>
          <w:shd w:val="clear" w:color="auto" w:fill="FFFFFF"/>
          <w:lang w:val="en-US"/>
        </w:rPr>
        <w:t xml:space="preserve">. M: VGNA of the Ministry of Finance, 2012. </w:t>
      </w:r>
      <w:proofErr w:type="gramStart"/>
      <w:r w:rsidR="00FB1600" w:rsidRPr="009F0B38">
        <w:rPr>
          <w:rStyle w:val="translation-chunk"/>
          <w:rFonts w:ascii="Times New Roman" w:hAnsi="Times New Roman" w:cs="Times New Roman"/>
          <w:color w:val="222222"/>
          <w:sz w:val="24"/>
          <w:szCs w:val="24"/>
          <w:shd w:val="clear" w:color="auto" w:fill="FFFFFF"/>
          <w:lang w:val="en-US"/>
        </w:rPr>
        <w:t>241</w:t>
      </w:r>
      <w:proofErr w:type="gramEnd"/>
      <w:r w:rsidR="00FB1600" w:rsidRPr="009F0B38">
        <w:rPr>
          <w:rStyle w:val="translation-chunk"/>
          <w:rFonts w:ascii="Times New Roman" w:hAnsi="Times New Roman" w:cs="Times New Roman"/>
          <w:color w:val="222222"/>
          <w:sz w:val="24"/>
          <w:szCs w:val="24"/>
          <w:shd w:val="clear" w:color="auto" w:fill="FFFFFF"/>
          <w:lang w:val="en-US"/>
        </w:rPr>
        <w:t xml:space="preserve"> p. </w:t>
      </w:r>
    </w:p>
    <w:p w:rsidR="009F0B38" w:rsidRPr="009F0B38" w:rsidRDefault="003A2226" w:rsidP="00FA4566">
      <w:pPr>
        <w:spacing w:after="0" w:line="360" w:lineRule="auto"/>
        <w:jc w:val="both"/>
        <w:rPr>
          <w:rStyle w:val="translation-chunk"/>
          <w:rFonts w:ascii="Times New Roman" w:hAnsi="Times New Roman" w:cs="Times New Roman"/>
          <w:color w:val="222222"/>
          <w:sz w:val="24"/>
          <w:szCs w:val="24"/>
          <w:shd w:val="clear" w:color="auto" w:fill="FFFFFF"/>
          <w:lang w:val="en-US"/>
        </w:rPr>
      </w:pPr>
      <w:r>
        <w:rPr>
          <w:rStyle w:val="translation-chunk"/>
          <w:rFonts w:ascii="Times New Roman" w:hAnsi="Times New Roman" w:cs="Times New Roman"/>
          <w:color w:val="222222"/>
          <w:sz w:val="24"/>
          <w:szCs w:val="24"/>
          <w:shd w:val="clear" w:color="auto" w:fill="FFFFFF"/>
          <w:lang w:val="en-US"/>
        </w:rPr>
        <w:t>11</w:t>
      </w:r>
      <w:r w:rsidR="00FB1600" w:rsidRPr="009F0B38">
        <w:rPr>
          <w:rStyle w:val="translation-chunk"/>
          <w:rFonts w:ascii="Times New Roman" w:hAnsi="Times New Roman" w:cs="Times New Roman"/>
          <w:color w:val="222222"/>
          <w:sz w:val="24"/>
          <w:szCs w:val="24"/>
          <w:shd w:val="clear" w:color="auto" w:fill="FFFFFF"/>
          <w:lang w:val="en-US"/>
        </w:rPr>
        <w:t xml:space="preserve">. </w:t>
      </w:r>
      <w:proofErr w:type="spellStart"/>
      <w:r w:rsidR="00FB1600" w:rsidRPr="009F0B38">
        <w:rPr>
          <w:rStyle w:val="translation-chunk"/>
          <w:rFonts w:ascii="Times New Roman" w:hAnsi="Times New Roman" w:cs="Times New Roman"/>
          <w:color w:val="222222"/>
          <w:sz w:val="24"/>
          <w:szCs w:val="24"/>
          <w:shd w:val="clear" w:color="auto" w:fill="FFFFFF"/>
          <w:lang w:val="en-US"/>
        </w:rPr>
        <w:t>Go</w:t>
      </w:r>
      <w:r w:rsidR="00416CD0">
        <w:rPr>
          <w:rStyle w:val="translation-chunk"/>
          <w:rFonts w:ascii="Times New Roman" w:hAnsi="Times New Roman" w:cs="Times New Roman"/>
          <w:color w:val="222222"/>
          <w:sz w:val="24"/>
          <w:szCs w:val="24"/>
          <w:shd w:val="clear" w:color="auto" w:fill="FFFFFF"/>
          <w:lang w:val="en-US"/>
        </w:rPr>
        <w:t>rshkov</w:t>
      </w:r>
      <w:proofErr w:type="spellEnd"/>
      <w:r w:rsidR="00416CD0">
        <w:rPr>
          <w:rStyle w:val="translation-chunk"/>
          <w:rFonts w:ascii="Times New Roman" w:hAnsi="Times New Roman" w:cs="Times New Roman"/>
          <w:color w:val="222222"/>
          <w:sz w:val="24"/>
          <w:szCs w:val="24"/>
          <w:shd w:val="clear" w:color="auto" w:fill="FFFFFF"/>
          <w:lang w:val="en-US"/>
        </w:rPr>
        <w:t xml:space="preserve"> M. K., </w:t>
      </w:r>
      <w:proofErr w:type="spellStart"/>
      <w:r w:rsidR="00416CD0">
        <w:rPr>
          <w:rStyle w:val="translation-chunk"/>
          <w:rFonts w:ascii="Times New Roman" w:hAnsi="Times New Roman" w:cs="Times New Roman"/>
          <w:color w:val="222222"/>
          <w:sz w:val="24"/>
          <w:szCs w:val="24"/>
          <w:shd w:val="clear" w:color="auto" w:fill="FFFFFF"/>
          <w:lang w:val="en-US"/>
        </w:rPr>
        <w:t>Klyucharev</w:t>
      </w:r>
      <w:proofErr w:type="spellEnd"/>
      <w:r w:rsidR="00416CD0">
        <w:rPr>
          <w:rStyle w:val="translation-chunk"/>
          <w:rFonts w:ascii="Times New Roman" w:hAnsi="Times New Roman" w:cs="Times New Roman"/>
          <w:color w:val="222222"/>
          <w:sz w:val="24"/>
          <w:szCs w:val="24"/>
          <w:shd w:val="clear" w:color="auto" w:fill="FFFFFF"/>
          <w:lang w:val="en-US"/>
        </w:rPr>
        <w:t xml:space="preserve"> G. A. C</w:t>
      </w:r>
      <w:r w:rsidR="00FB1600" w:rsidRPr="009F0B38">
        <w:rPr>
          <w:rStyle w:val="translation-chunk"/>
          <w:rFonts w:ascii="Times New Roman" w:hAnsi="Times New Roman" w:cs="Times New Roman"/>
          <w:color w:val="222222"/>
          <w:sz w:val="24"/>
          <w:szCs w:val="24"/>
          <w:shd w:val="clear" w:color="auto" w:fill="FFFFFF"/>
          <w:lang w:val="en-US"/>
        </w:rPr>
        <w:t>ontinuing education in the cont</w:t>
      </w:r>
      <w:r w:rsidR="00416CD0">
        <w:rPr>
          <w:rStyle w:val="translation-chunk"/>
          <w:rFonts w:ascii="Times New Roman" w:hAnsi="Times New Roman" w:cs="Times New Roman"/>
          <w:color w:val="222222"/>
          <w:sz w:val="24"/>
          <w:szCs w:val="24"/>
          <w:shd w:val="clear" w:color="auto" w:fill="FFFFFF"/>
          <w:lang w:val="en-US"/>
        </w:rPr>
        <w:t>ext of modernization. Moscow: IS RAN, FGNY CSI</w:t>
      </w:r>
      <w:r w:rsidR="00FB1600" w:rsidRPr="009F0B38">
        <w:rPr>
          <w:rStyle w:val="translation-chunk"/>
          <w:rFonts w:ascii="Times New Roman" w:hAnsi="Times New Roman" w:cs="Times New Roman"/>
          <w:color w:val="222222"/>
          <w:sz w:val="24"/>
          <w:szCs w:val="24"/>
          <w:shd w:val="clear" w:color="auto" w:fill="FFFFFF"/>
          <w:lang w:val="en-US"/>
        </w:rPr>
        <w:t xml:space="preserve">, 2011. – 232 p. </w:t>
      </w:r>
    </w:p>
    <w:p w:rsidR="009F0B38" w:rsidRPr="009F0B38" w:rsidRDefault="003A2226" w:rsidP="00FA4566">
      <w:pPr>
        <w:spacing w:after="0" w:line="360" w:lineRule="auto"/>
        <w:jc w:val="both"/>
        <w:rPr>
          <w:rStyle w:val="translation-chunk"/>
          <w:rFonts w:ascii="Times New Roman" w:hAnsi="Times New Roman" w:cs="Times New Roman"/>
          <w:color w:val="222222"/>
          <w:sz w:val="24"/>
          <w:szCs w:val="24"/>
          <w:shd w:val="clear" w:color="auto" w:fill="FFFFFF"/>
          <w:lang w:val="en-US"/>
        </w:rPr>
      </w:pPr>
      <w:r>
        <w:rPr>
          <w:rStyle w:val="translation-chunk"/>
          <w:rFonts w:ascii="Times New Roman" w:hAnsi="Times New Roman" w:cs="Times New Roman"/>
          <w:color w:val="222222"/>
          <w:sz w:val="24"/>
          <w:szCs w:val="24"/>
          <w:shd w:val="clear" w:color="auto" w:fill="FFFFFF"/>
          <w:lang w:val="en-US"/>
        </w:rPr>
        <w:t>12</w:t>
      </w:r>
      <w:r w:rsidR="00416CD0">
        <w:rPr>
          <w:rStyle w:val="translation-chunk"/>
          <w:rFonts w:ascii="Times New Roman" w:hAnsi="Times New Roman" w:cs="Times New Roman"/>
          <w:color w:val="222222"/>
          <w:sz w:val="24"/>
          <w:szCs w:val="24"/>
          <w:shd w:val="clear" w:color="auto" w:fill="FFFFFF"/>
          <w:lang w:val="en-US"/>
        </w:rPr>
        <w:t xml:space="preserve">. </w:t>
      </w:r>
      <w:proofErr w:type="spellStart"/>
      <w:r w:rsidR="00416CD0">
        <w:rPr>
          <w:rStyle w:val="translation-chunk"/>
          <w:rFonts w:ascii="Times New Roman" w:hAnsi="Times New Roman" w:cs="Times New Roman"/>
          <w:color w:val="222222"/>
          <w:sz w:val="24"/>
          <w:szCs w:val="24"/>
          <w:shd w:val="clear" w:color="auto" w:fill="FFFFFF"/>
          <w:lang w:val="en-US"/>
        </w:rPr>
        <w:t>Zuev</w:t>
      </w:r>
      <w:proofErr w:type="spellEnd"/>
      <w:r w:rsidR="00416CD0">
        <w:rPr>
          <w:rStyle w:val="translation-chunk"/>
          <w:rFonts w:ascii="Times New Roman" w:hAnsi="Times New Roman" w:cs="Times New Roman"/>
          <w:color w:val="222222"/>
          <w:sz w:val="24"/>
          <w:szCs w:val="24"/>
          <w:shd w:val="clear" w:color="auto" w:fill="FFFFFF"/>
          <w:lang w:val="en-US"/>
        </w:rPr>
        <w:t xml:space="preserve"> V. M., </w:t>
      </w:r>
      <w:proofErr w:type="spellStart"/>
      <w:r w:rsidR="00416CD0">
        <w:rPr>
          <w:rStyle w:val="translation-chunk"/>
          <w:rFonts w:ascii="Times New Roman" w:hAnsi="Times New Roman" w:cs="Times New Roman"/>
          <w:color w:val="222222"/>
          <w:sz w:val="24"/>
          <w:szCs w:val="24"/>
          <w:shd w:val="clear" w:color="auto" w:fill="FFFFFF"/>
          <w:lang w:val="en-US"/>
        </w:rPr>
        <w:t>Vertil</w:t>
      </w:r>
      <w:proofErr w:type="spellEnd"/>
      <w:r w:rsidR="00416CD0">
        <w:rPr>
          <w:rStyle w:val="translation-chunk"/>
          <w:rFonts w:ascii="Times New Roman" w:hAnsi="Times New Roman" w:cs="Times New Roman"/>
          <w:color w:val="222222"/>
          <w:sz w:val="24"/>
          <w:szCs w:val="24"/>
          <w:shd w:val="clear" w:color="auto" w:fill="FFFFFF"/>
          <w:lang w:val="en-US"/>
        </w:rPr>
        <w:t xml:space="preserve"> V. V., </w:t>
      </w:r>
      <w:r w:rsidR="00FB1600" w:rsidRPr="009F0B38">
        <w:rPr>
          <w:rStyle w:val="translation-chunk"/>
          <w:rFonts w:ascii="Times New Roman" w:hAnsi="Times New Roman" w:cs="Times New Roman"/>
          <w:color w:val="222222"/>
          <w:sz w:val="24"/>
          <w:szCs w:val="24"/>
          <w:shd w:val="clear" w:color="auto" w:fill="FFFFFF"/>
          <w:lang w:val="en-US"/>
        </w:rPr>
        <w:t xml:space="preserve"> </w:t>
      </w:r>
      <w:proofErr w:type="spellStart"/>
      <w:r w:rsidR="00FB1600" w:rsidRPr="009F0B38">
        <w:rPr>
          <w:rStyle w:val="translation-chunk"/>
          <w:rFonts w:ascii="Times New Roman" w:hAnsi="Times New Roman" w:cs="Times New Roman"/>
          <w:color w:val="222222"/>
          <w:sz w:val="24"/>
          <w:szCs w:val="24"/>
          <w:shd w:val="clear" w:color="auto" w:fill="FFFFFF"/>
          <w:lang w:val="en-US"/>
        </w:rPr>
        <w:t>Germaidze</w:t>
      </w:r>
      <w:proofErr w:type="spellEnd"/>
      <w:r w:rsidR="00FB1600" w:rsidRPr="009F0B38">
        <w:rPr>
          <w:rStyle w:val="translation-chunk"/>
          <w:rFonts w:ascii="Times New Roman" w:hAnsi="Times New Roman" w:cs="Times New Roman"/>
          <w:color w:val="222222"/>
          <w:sz w:val="24"/>
          <w:szCs w:val="24"/>
          <w:shd w:val="clear" w:color="auto" w:fill="FFFFFF"/>
          <w:lang w:val="en-US"/>
        </w:rPr>
        <w:t xml:space="preserve"> </w:t>
      </w:r>
      <w:r w:rsidR="00416CD0" w:rsidRPr="009F0B38">
        <w:rPr>
          <w:rStyle w:val="translation-chunk"/>
          <w:rFonts w:ascii="Times New Roman" w:hAnsi="Times New Roman" w:cs="Times New Roman"/>
          <w:color w:val="222222"/>
          <w:sz w:val="24"/>
          <w:szCs w:val="24"/>
          <w:shd w:val="clear" w:color="auto" w:fill="FFFFFF"/>
          <w:lang w:val="en-US"/>
        </w:rPr>
        <w:t xml:space="preserve">G. E. </w:t>
      </w:r>
      <w:r w:rsidR="00FB1600" w:rsidRPr="009F0B38">
        <w:rPr>
          <w:rStyle w:val="translation-chunk"/>
          <w:rFonts w:ascii="Times New Roman" w:hAnsi="Times New Roman" w:cs="Times New Roman"/>
          <w:color w:val="222222"/>
          <w:sz w:val="24"/>
          <w:szCs w:val="24"/>
          <w:shd w:val="clear" w:color="auto" w:fill="FFFFFF"/>
          <w:lang w:val="en-US"/>
        </w:rPr>
        <w:t xml:space="preserve">Competitiveness of educational services of institutions of secondary professional education. – Ekaterinburg: </w:t>
      </w:r>
      <w:proofErr w:type="spellStart"/>
      <w:r w:rsidR="00FB1600" w:rsidRPr="009F0B38">
        <w:rPr>
          <w:rStyle w:val="translation-chunk"/>
          <w:rFonts w:ascii="Times New Roman" w:hAnsi="Times New Roman" w:cs="Times New Roman"/>
          <w:color w:val="222222"/>
          <w:sz w:val="24"/>
          <w:szCs w:val="24"/>
          <w:shd w:val="clear" w:color="auto" w:fill="FFFFFF"/>
          <w:lang w:val="en-US"/>
        </w:rPr>
        <w:t>Ural.state.Econ.University</w:t>
      </w:r>
      <w:proofErr w:type="spellEnd"/>
      <w:r w:rsidR="00FB1600" w:rsidRPr="009F0B38">
        <w:rPr>
          <w:rStyle w:val="translation-chunk"/>
          <w:rFonts w:ascii="Times New Roman" w:hAnsi="Times New Roman" w:cs="Times New Roman"/>
          <w:color w:val="222222"/>
          <w:sz w:val="24"/>
          <w:szCs w:val="24"/>
          <w:shd w:val="clear" w:color="auto" w:fill="FFFFFF"/>
          <w:lang w:val="en-US"/>
        </w:rPr>
        <w:t xml:space="preserve"> press, 2004. 154 p. </w:t>
      </w:r>
    </w:p>
    <w:p w:rsidR="009F0B38" w:rsidRDefault="003A2226" w:rsidP="00FA4566">
      <w:pPr>
        <w:spacing w:after="0" w:line="360" w:lineRule="auto"/>
        <w:jc w:val="both"/>
        <w:rPr>
          <w:rStyle w:val="translation-chunk"/>
          <w:rFonts w:ascii="Times New Roman" w:hAnsi="Times New Roman" w:cs="Times New Roman"/>
          <w:color w:val="222222"/>
          <w:sz w:val="24"/>
          <w:szCs w:val="24"/>
          <w:shd w:val="clear" w:color="auto" w:fill="FFFFFF"/>
          <w:lang w:val="en-US"/>
        </w:rPr>
      </w:pPr>
      <w:r>
        <w:rPr>
          <w:rStyle w:val="translation-chunk"/>
          <w:rFonts w:ascii="Times New Roman" w:hAnsi="Times New Roman" w:cs="Times New Roman"/>
          <w:color w:val="222222"/>
          <w:sz w:val="24"/>
          <w:szCs w:val="24"/>
          <w:shd w:val="clear" w:color="auto" w:fill="FFFFFF"/>
          <w:lang w:val="en-US"/>
        </w:rPr>
        <w:t>13</w:t>
      </w:r>
      <w:r w:rsidR="00FB1600" w:rsidRPr="009F0B38">
        <w:rPr>
          <w:rStyle w:val="translation-chunk"/>
          <w:rFonts w:ascii="Times New Roman" w:hAnsi="Times New Roman" w:cs="Times New Roman"/>
          <w:color w:val="222222"/>
          <w:sz w:val="24"/>
          <w:szCs w:val="24"/>
          <w:shd w:val="clear" w:color="auto" w:fill="FFFFFF"/>
          <w:lang w:val="en-US"/>
        </w:rPr>
        <w:t xml:space="preserve">. Izumi </w:t>
      </w:r>
      <w:proofErr w:type="gramStart"/>
      <w:r w:rsidR="00FB1600" w:rsidRPr="009F0B38">
        <w:rPr>
          <w:rStyle w:val="translation-chunk"/>
          <w:rFonts w:ascii="Times New Roman" w:hAnsi="Times New Roman" w:cs="Times New Roman"/>
          <w:color w:val="222222"/>
          <w:sz w:val="24"/>
          <w:szCs w:val="24"/>
          <w:shd w:val="clear" w:color="auto" w:fill="FFFFFF"/>
          <w:lang w:val="en-US"/>
        </w:rPr>
        <w:t>Of</w:t>
      </w:r>
      <w:proofErr w:type="gramEnd"/>
      <w:r w:rsidR="00FB1600" w:rsidRPr="009F0B38">
        <w:rPr>
          <w:rStyle w:val="translation-chunk"/>
          <w:rFonts w:ascii="Times New Roman" w:hAnsi="Times New Roman" w:cs="Times New Roman"/>
          <w:color w:val="222222"/>
          <w:sz w:val="24"/>
          <w:szCs w:val="24"/>
          <w:shd w:val="clear" w:color="auto" w:fill="FFFFFF"/>
          <w:lang w:val="en-US"/>
        </w:rPr>
        <w:t xml:space="preserve"> </w:t>
      </w:r>
      <w:proofErr w:type="spellStart"/>
      <w:r w:rsidR="00FB1600" w:rsidRPr="009F0B38">
        <w:rPr>
          <w:rStyle w:val="translation-chunk"/>
          <w:rFonts w:ascii="Times New Roman" w:hAnsi="Times New Roman" w:cs="Times New Roman"/>
          <w:color w:val="222222"/>
          <w:sz w:val="24"/>
          <w:szCs w:val="24"/>
          <w:shd w:val="clear" w:color="auto" w:fill="FFFFFF"/>
          <w:lang w:val="en-US"/>
        </w:rPr>
        <w:t>Taroteca</w:t>
      </w:r>
      <w:proofErr w:type="spellEnd"/>
      <w:r w:rsidR="00FB1600" w:rsidRPr="009F0B38">
        <w:rPr>
          <w:rStyle w:val="translation-chunk"/>
          <w:rFonts w:ascii="Times New Roman" w:hAnsi="Times New Roman" w:cs="Times New Roman"/>
          <w:color w:val="222222"/>
          <w:sz w:val="24"/>
          <w:szCs w:val="24"/>
          <w:shd w:val="clear" w:color="auto" w:fill="FFFFFF"/>
          <w:lang w:val="en-US"/>
        </w:rPr>
        <w:t xml:space="preserve">. Features of the Japanese system of training and use training and state policy in this area. – M.: 1996. </w:t>
      </w:r>
      <w:proofErr w:type="gramStart"/>
      <w:r w:rsidR="00FB1600" w:rsidRPr="009F0B38">
        <w:rPr>
          <w:rStyle w:val="translation-chunk"/>
          <w:rFonts w:ascii="Times New Roman" w:hAnsi="Times New Roman" w:cs="Times New Roman"/>
          <w:color w:val="222222"/>
          <w:sz w:val="24"/>
          <w:szCs w:val="24"/>
          <w:shd w:val="clear" w:color="auto" w:fill="FFFFFF"/>
          <w:lang w:val="en-US"/>
        </w:rPr>
        <w:t>61</w:t>
      </w:r>
      <w:proofErr w:type="gramEnd"/>
      <w:r w:rsidR="00FB1600" w:rsidRPr="009F0B38">
        <w:rPr>
          <w:rStyle w:val="translation-chunk"/>
          <w:rFonts w:ascii="Times New Roman" w:hAnsi="Times New Roman" w:cs="Times New Roman"/>
          <w:color w:val="222222"/>
          <w:sz w:val="24"/>
          <w:szCs w:val="24"/>
          <w:shd w:val="clear" w:color="auto" w:fill="FFFFFF"/>
          <w:lang w:val="en-US"/>
        </w:rPr>
        <w:t xml:space="preserve"> p. </w:t>
      </w:r>
    </w:p>
    <w:p w:rsidR="003A2226" w:rsidRPr="005028CC" w:rsidRDefault="003A2226" w:rsidP="003A2226">
      <w:pPr>
        <w:spacing w:after="0" w:line="360" w:lineRule="auto"/>
        <w:jc w:val="both"/>
        <w:rPr>
          <w:rFonts w:ascii="Times New Roman" w:hAnsi="Times New Roman" w:cs="Times New Roman"/>
          <w:sz w:val="24"/>
          <w:szCs w:val="24"/>
          <w:lang w:val="en-US"/>
        </w:rPr>
      </w:pPr>
      <w:r w:rsidRPr="005028CC">
        <w:rPr>
          <w:rFonts w:ascii="Times New Roman" w:hAnsi="Times New Roman" w:cs="Times New Roman"/>
          <w:sz w:val="24"/>
          <w:szCs w:val="24"/>
          <w:lang w:val="en-US"/>
        </w:rPr>
        <w:t>14.</w:t>
      </w:r>
      <w:r w:rsidR="005028CC" w:rsidRPr="005028CC">
        <w:rPr>
          <w:rFonts w:ascii="Times New Roman" w:hAnsi="Times New Roman" w:cs="Times New Roman"/>
          <w:sz w:val="24"/>
          <w:szCs w:val="24"/>
          <w:lang w:val="en-US"/>
        </w:rPr>
        <w:t xml:space="preserve"> </w:t>
      </w:r>
      <w:r w:rsidRPr="005028CC">
        <w:rPr>
          <w:rFonts w:ascii="Times New Roman" w:hAnsi="Times New Roman" w:cs="Times New Roman"/>
          <w:sz w:val="24"/>
          <w:szCs w:val="24"/>
          <w:lang w:val="en-US"/>
        </w:rPr>
        <w:t>A Framework for Qualifications of the European Higher Education Area. Copenhagen, 2005, Ministry of Science, Technology and Innovation (</w:t>
      </w:r>
      <w:hyperlink r:id="rId9" w:history="1">
        <w:r w:rsidR="00D62EA2" w:rsidRPr="005028CC">
          <w:rPr>
            <w:rStyle w:val="a6"/>
            <w:rFonts w:ascii="Times New Roman" w:hAnsi="Times New Roman" w:cs="Times New Roman"/>
            <w:sz w:val="24"/>
            <w:szCs w:val="24"/>
            <w:lang w:val="en-US"/>
          </w:rPr>
          <w:t>http://www.bologna-bergen2005.no/Docs/00-Main_doc/050218_QF_EHEA.pdf</w:t>
        </w:r>
      </w:hyperlink>
      <w:r w:rsidRPr="005028CC">
        <w:rPr>
          <w:rFonts w:ascii="Times New Roman" w:hAnsi="Times New Roman" w:cs="Times New Roman"/>
          <w:sz w:val="24"/>
          <w:szCs w:val="24"/>
          <w:lang w:val="en-US"/>
        </w:rPr>
        <w:t>).</w:t>
      </w:r>
    </w:p>
    <w:p w:rsidR="003A2226" w:rsidRPr="005028CC" w:rsidRDefault="003A2226" w:rsidP="003A2226">
      <w:pPr>
        <w:spacing w:after="0" w:line="360" w:lineRule="auto"/>
        <w:jc w:val="both"/>
        <w:rPr>
          <w:rFonts w:ascii="Times New Roman" w:hAnsi="Times New Roman" w:cs="Times New Roman"/>
          <w:sz w:val="24"/>
          <w:szCs w:val="24"/>
          <w:lang w:val="en-US"/>
        </w:rPr>
      </w:pPr>
      <w:r w:rsidRPr="005028CC">
        <w:rPr>
          <w:rFonts w:ascii="Times New Roman" w:hAnsi="Times New Roman" w:cs="Times New Roman"/>
          <w:sz w:val="24"/>
          <w:szCs w:val="24"/>
          <w:lang w:val="en-US"/>
        </w:rPr>
        <w:t>15.</w:t>
      </w:r>
      <w:r w:rsidR="005028CC" w:rsidRPr="005028CC">
        <w:rPr>
          <w:rFonts w:ascii="Times New Roman" w:hAnsi="Times New Roman" w:cs="Times New Roman"/>
          <w:sz w:val="24"/>
          <w:szCs w:val="24"/>
          <w:lang w:val="en-US"/>
        </w:rPr>
        <w:t xml:space="preserve"> </w:t>
      </w:r>
      <w:r w:rsidRPr="005028CC">
        <w:rPr>
          <w:rFonts w:ascii="Times New Roman" w:hAnsi="Times New Roman" w:cs="Times New Roman"/>
          <w:sz w:val="24"/>
          <w:szCs w:val="24"/>
          <w:lang w:val="en-US"/>
        </w:rPr>
        <w:t>Bergan S. Qualifications – Introduction to a concept. Strasbourg: Council of Europe Publishing, 2007.</w:t>
      </w:r>
    </w:p>
    <w:p w:rsidR="009F0B38" w:rsidRPr="009F0B38" w:rsidRDefault="003A2226" w:rsidP="00FA4566">
      <w:pPr>
        <w:spacing w:after="0" w:line="360" w:lineRule="auto"/>
        <w:jc w:val="both"/>
        <w:rPr>
          <w:rStyle w:val="translation-chunk"/>
          <w:rFonts w:ascii="Times New Roman" w:hAnsi="Times New Roman" w:cs="Times New Roman"/>
          <w:color w:val="222222"/>
          <w:sz w:val="24"/>
          <w:szCs w:val="24"/>
          <w:shd w:val="clear" w:color="auto" w:fill="FFFFFF"/>
          <w:lang w:val="en-US"/>
        </w:rPr>
      </w:pPr>
      <w:r>
        <w:rPr>
          <w:rStyle w:val="translation-chunk"/>
          <w:rFonts w:ascii="Times New Roman" w:hAnsi="Times New Roman" w:cs="Times New Roman"/>
          <w:color w:val="222222"/>
          <w:sz w:val="24"/>
          <w:szCs w:val="24"/>
          <w:shd w:val="clear" w:color="auto" w:fill="FFFFFF"/>
          <w:lang w:val="en-US"/>
        </w:rPr>
        <w:t>16</w:t>
      </w:r>
      <w:r w:rsidR="00FB1600" w:rsidRPr="009F0B38">
        <w:rPr>
          <w:rStyle w:val="translation-chunk"/>
          <w:rFonts w:ascii="Times New Roman" w:hAnsi="Times New Roman" w:cs="Times New Roman"/>
          <w:color w:val="222222"/>
          <w:sz w:val="24"/>
          <w:szCs w:val="24"/>
          <w:shd w:val="clear" w:color="auto" w:fill="FFFFFF"/>
          <w:lang w:val="en-US"/>
        </w:rPr>
        <w:t xml:space="preserve">. </w:t>
      </w:r>
      <w:proofErr w:type="spellStart"/>
      <w:r w:rsidR="00FB1600" w:rsidRPr="009F0B38">
        <w:rPr>
          <w:rStyle w:val="translation-chunk"/>
          <w:rFonts w:ascii="Times New Roman" w:hAnsi="Times New Roman" w:cs="Times New Roman"/>
          <w:color w:val="222222"/>
          <w:sz w:val="24"/>
          <w:szCs w:val="24"/>
          <w:shd w:val="clear" w:color="auto" w:fill="FFFFFF"/>
          <w:lang w:val="en-US"/>
        </w:rPr>
        <w:t>Balakina</w:t>
      </w:r>
      <w:proofErr w:type="spellEnd"/>
      <w:r w:rsidR="00FB1600" w:rsidRPr="009F0B38">
        <w:rPr>
          <w:rStyle w:val="translation-chunk"/>
          <w:rFonts w:ascii="Times New Roman" w:hAnsi="Times New Roman" w:cs="Times New Roman"/>
          <w:color w:val="222222"/>
          <w:sz w:val="24"/>
          <w:szCs w:val="24"/>
          <w:shd w:val="clear" w:color="auto" w:fill="FFFFFF"/>
          <w:lang w:val="en-US"/>
        </w:rPr>
        <w:t xml:space="preserve"> A. P. Personnel of innovative economy: looking for professionals// Economi</w:t>
      </w:r>
      <w:r w:rsidR="0001781C">
        <w:rPr>
          <w:rStyle w:val="translation-chunk"/>
          <w:rFonts w:ascii="Times New Roman" w:hAnsi="Times New Roman" w:cs="Times New Roman"/>
          <w:color w:val="222222"/>
          <w:sz w:val="24"/>
          <w:szCs w:val="24"/>
          <w:shd w:val="clear" w:color="auto" w:fill="FFFFFF"/>
          <w:lang w:val="en-US"/>
        </w:rPr>
        <w:t>cs. Taxes. Right. 2010. No. 3. P</w:t>
      </w:r>
      <w:r w:rsidR="00FB1600" w:rsidRPr="009F0B38">
        <w:rPr>
          <w:rStyle w:val="translation-chunk"/>
          <w:rFonts w:ascii="Times New Roman" w:hAnsi="Times New Roman" w:cs="Times New Roman"/>
          <w:color w:val="222222"/>
          <w:sz w:val="24"/>
          <w:szCs w:val="24"/>
          <w:shd w:val="clear" w:color="auto" w:fill="FFFFFF"/>
          <w:lang w:val="en-US"/>
        </w:rPr>
        <w:t xml:space="preserve">. 10-16. </w:t>
      </w:r>
    </w:p>
    <w:p w:rsidR="009F0B38" w:rsidRDefault="003A2226" w:rsidP="00FA4566">
      <w:pPr>
        <w:spacing w:after="0" w:line="360" w:lineRule="auto"/>
        <w:jc w:val="both"/>
        <w:rPr>
          <w:rStyle w:val="translation-chunk"/>
          <w:rFonts w:ascii="Times New Roman" w:hAnsi="Times New Roman" w:cs="Times New Roman"/>
          <w:color w:val="222222"/>
          <w:sz w:val="24"/>
          <w:szCs w:val="24"/>
          <w:shd w:val="clear" w:color="auto" w:fill="FFFFFF"/>
          <w:lang w:val="en-US"/>
        </w:rPr>
      </w:pPr>
      <w:r>
        <w:rPr>
          <w:rStyle w:val="translation-chunk"/>
          <w:rFonts w:ascii="Times New Roman" w:hAnsi="Times New Roman" w:cs="Times New Roman"/>
          <w:color w:val="222222"/>
          <w:sz w:val="24"/>
          <w:szCs w:val="24"/>
          <w:shd w:val="clear" w:color="auto" w:fill="FFFFFF"/>
          <w:lang w:val="en-US"/>
        </w:rPr>
        <w:t>17</w:t>
      </w:r>
      <w:r w:rsidR="00FB1600" w:rsidRPr="009F0B38">
        <w:rPr>
          <w:rStyle w:val="translation-chunk"/>
          <w:rFonts w:ascii="Times New Roman" w:hAnsi="Times New Roman" w:cs="Times New Roman"/>
          <w:color w:val="222222"/>
          <w:sz w:val="24"/>
          <w:szCs w:val="24"/>
          <w:shd w:val="clear" w:color="auto" w:fill="FFFFFF"/>
          <w:lang w:val="en-US"/>
        </w:rPr>
        <w:t xml:space="preserve">. </w:t>
      </w:r>
      <w:proofErr w:type="spellStart"/>
      <w:r w:rsidR="00FB1600" w:rsidRPr="009F0B38">
        <w:rPr>
          <w:rStyle w:val="translation-chunk"/>
          <w:rFonts w:ascii="Times New Roman" w:hAnsi="Times New Roman" w:cs="Times New Roman"/>
          <w:color w:val="222222"/>
          <w:sz w:val="24"/>
          <w:szCs w:val="24"/>
          <w:shd w:val="clear" w:color="auto" w:fill="FFFFFF"/>
          <w:lang w:val="en-US"/>
        </w:rPr>
        <w:t>Seliverstova</w:t>
      </w:r>
      <w:proofErr w:type="spellEnd"/>
      <w:r w:rsidR="00FB1600" w:rsidRPr="009F0B38">
        <w:rPr>
          <w:rStyle w:val="translation-chunk"/>
          <w:rFonts w:ascii="Times New Roman" w:hAnsi="Times New Roman" w:cs="Times New Roman"/>
          <w:color w:val="222222"/>
          <w:sz w:val="24"/>
          <w:szCs w:val="24"/>
          <w:shd w:val="clear" w:color="auto" w:fill="FFFFFF"/>
          <w:lang w:val="en-US"/>
        </w:rPr>
        <w:t xml:space="preserve"> O. F. From job descriptions to a professional standard. / Professional education. Training of unemployed citizens and the unemployed: Information and thematic publication Under the General editorship of actions. member. </w:t>
      </w:r>
      <w:proofErr w:type="spellStart"/>
      <w:r w:rsidR="00FB1600" w:rsidRPr="009F0B38">
        <w:rPr>
          <w:rStyle w:val="translation-chunk"/>
          <w:rFonts w:ascii="Times New Roman" w:hAnsi="Times New Roman" w:cs="Times New Roman"/>
          <w:color w:val="222222"/>
          <w:sz w:val="24"/>
          <w:szCs w:val="24"/>
          <w:shd w:val="clear" w:color="auto" w:fill="FFFFFF"/>
          <w:lang w:val="en-US"/>
        </w:rPr>
        <w:t>Acad.Prof</w:t>
      </w:r>
      <w:proofErr w:type="spellEnd"/>
      <w:r w:rsidR="00FB1600" w:rsidRPr="009F0B38">
        <w:rPr>
          <w:rStyle w:val="translation-chunk"/>
          <w:rFonts w:ascii="Times New Roman" w:hAnsi="Times New Roman" w:cs="Times New Roman"/>
          <w:color w:val="222222"/>
          <w:sz w:val="24"/>
          <w:szCs w:val="24"/>
          <w:shd w:val="clear" w:color="auto" w:fill="FFFFFF"/>
          <w:lang w:val="en-US"/>
        </w:rPr>
        <w:t xml:space="preserve">. education, Dr. </w:t>
      </w:r>
      <w:proofErr w:type="spellStart"/>
      <w:r w:rsidR="00FB1600" w:rsidRPr="009F0B38">
        <w:rPr>
          <w:rStyle w:val="translation-chunk"/>
          <w:rFonts w:ascii="Times New Roman" w:hAnsi="Times New Roman" w:cs="Times New Roman"/>
          <w:color w:val="222222"/>
          <w:sz w:val="24"/>
          <w:szCs w:val="24"/>
          <w:shd w:val="clear" w:color="auto" w:fill="FFFFFF"/>
          <w:lang w:val="en-US"/>
        </w:rPr>
        <w:t>PED.Sciences</w:t>
      </w:r>
      <w:proofErr w:type="spellEnd"/>
      <w:r w:rsidR="00FB1600" w:rsidRPr="009F0B38">
        <w:rPr>
          <w:rStyle w:val="translation-chunk"/>
          <w:rFonts w:ascii="Times New Roman" w:hAnsi="Times New Roman" w:cs="Times New Roman"/>
          <w:color w:val="222222"/>
          <w:sz w:val="24"/>
          <w:szCs w:val="24"/>
          <w:shd w:val="clear" w:color="auto" w:fill="FFFFFF"/>
          <w:lang w:val="en-US"/>
        </w:rPr>
        <w:t xml:space="preserve">., Professor P. N. </w:t>
      </w:r>
      <w:proofErr w:type="spellStart"/>
      <w:r w:rsidR="00FB1600" w:rsidRPr="009F0B38">
        <w:rPr>
          <w:rStyle w:val="translation-chunk"/>
          <w:rFonts w:ascii="Times New Roman" w:hAnsi="Times New Roman" w:cs="Times New Roman"/>
          <w:color w:val="222222"/>
          <w:sz w:val="24"/>
          <w:szCs w:val="24"/>
          <w:shd w:val="clear" w:color="auto" w:fill="FFFFFF"/>
          <w:lang w:val="en-US"/>
        </w:rPr>
        <w:t>Novikov</w:t>
      </w:r>
      <w:proofErr w:type="spellEnd"/>
      <w:r w:rsidR="00FB1600" w:rsidRPr="009F0B38">
        <w:rPr>
          <w:rStyle w:val="translation-chunk"/>
          <w:rFonts w:ascii="Times New Roman" w:hAnsi="Times New Roman" w:cs="Times New Roman"/>
          <w:color w:val="222222"/>
          <w:sz w:val="24"/>
          <w:szCs w:val="24"/>
          <w:shd w:val="clear" w:color="auto" w:fill="FFFFFF"/>
          <w:lang w:val="en-US"/>
        </w:rPr>
        <w:t xml:space="preserve">. – M.: </w:t>
      </w:r>
      <w:proofErr w:type="spellStart"/>
      <w:r w:rsidR="00FB1600" w:rsidRPr="009F0B38">
        <w:rPr>
          <w:rStyle w:val="translation-chunk"/>
          <w:rFonts w:ascii="Times New Roman" w:hAnsi="Times New Roman" w:cs="Times New Roman"/>
          <w:color w:val="222222"/>
          <w:sz w:val="24"/>
          <w:szCs w:val="24"/>
          <w:shd w:val="clear" w:color="auto" w:fill="FFFFFF"/>
          <w:lang w:val="en-US"/>
        </w:rPr>
        <w:t>Unpreferential</w:t>
      </w:r>
      <w:proofErr w:type="spellEnd"/>
      <w:r w:rsidR="00AE53D2">
        <w:rPr>
          <w:rStyle w:val="translation-chunk"/>
          <w:rFonts w:ascii="Times New Roman" w:hAnsi="Times New Roman" w:cs="Times New Roman"/>
          <w:color w:val="222222"/>
          <w:sz w:val="24"/>
          <w:szCs w:val="24"/>
          <w:shd w:val="clear" w:color="auto" w:fill="FFFFFF"/>
          <w:lang w:val="en-US"/>
        </w:rPr>
        <w:t xml:space="preserve">, Ministry Of </w:t>
      </w:r>
      <w:proofErr w:type="spellStart"/>
      <w:r w:rsidR="00AE53D2">
        <w:rPr>
          <w:rStyle w:val="translation-chunk"/>
          <w:rFonts w:ascii="Times New Roman" w:hAnsi="Times New Roman" w:cs="Times New Roman"/>
          <w:color w:val="222222"/>
          <w:sz w:val="24"/>
          <w:szCs w:val="24"/>
          <w:shd w:val="clear" w:color="auto" w:fill="FFFFFF"/>
          <w:lang w:val="en-US"/>
        </w:rPr>
        <w:t>Labour</w:t>
      </w:r>
      <w:proofErr w:type="spellEnd"/>
      <w:r w:rsidR="00AE53D2">
        <w:rPr>
          <w:rStyle w:val="translation-chunk"/>
          <w:rFonts w:ascii="Times New Roman" w:hAnsi="Times New Roman" w:cs="Times New Roman"/>
          <w:color w:val="222222"/>
          <w:sz w:val="24"/>
          <w:szCs w:val="24"/>
          <w:shd w:val="clear" w:color="auto" w:fill="FFFFFF"/>
          <w:lang w:val="en-US"/>
        </w:rPr>
        <w:t>, 2001. P.</w:t>
      </w:r>
      <w:r w:rsidR="00FB1600" w:rsidRPr="009F0B38">
        <w:rPr>
          <w:rStyle w:val="translation-chunk"/>
          <w:rFonts w:ascii="Times New Roman" w:hAnsi="Times New Roman" w:cs="Times New Roman"/>
          <w:color w:val="222222"/>
          <w:sz w:val="24"/>
          <w:szCs w:val="24"/>
          <w:shd w:val="clear" w:color="auto" w:fill="FFFFFF"/>
          <w:lang w:val="en-US"/>
        </w:rPr>
        <w:t xml:space="preserve"> 72-76. </w:t>
      </w:r>
    </w:p>
    <w:p w:rsidR="003A2226" w:rsidRPr="005028CC" w:rsidRDefault="003A2226" w:rsidP="00FA4566">
      <w:pPr>
        <w:spacing w:after="0" w:line="360" w:lineRule="auto"/>
        <w:jc w:val="both"/>
        <w:rPr>
          <w:rStyle w:val="translation-chunk"/>
          <w:rFonts w:ascii="Times New Roman" w:hAnsi="Times New Roman" w:cs="Times New Roman"/>
          <w:sz w:val="24"/>
          <w:szCs w:val="24"/>
          <w:lang w:val="en-US"/>
        </w:rPr>
      </w:pPr>
      <w:r w:rsidRPr="005028CC">
        <w:rPr>
          <w:rFonts w:ascii="Times New Roman" w:hAnsi="Times New Roman" w:cs="Times New Roman"/>
          <w:sz w:val="24"/>
          <w:szCs w:val="24"/>
          <w:lang w:val="en-US"/>
        </w:rPr>
        <w:t>18.</w:t>
      </w:r>
      <w:r w:rsidR="005028CC" w:rsidRPr="005028CC">
        <w:rPr>
          <w:rFonts w:ascii="Times New Roman" w:hAnsi="Times New Roman" w:cs="Times New Roman"/>
          <w:sz w:val="24"/>
          <w:szCs w:val="24"/>
          <w:lang w:val="en-US"/>
        </w:rPr>
        <w:t xml:space="preserve"> </w:t>
      </w:r>
      <w:r w:rsidRPr="005028CC">
        <w:rPr>
          <w:rFonts w:ascii="Times New Roman" w:hAnsi="Times New Roman" w:cs="Times New Roman"/>
          <w:sz w:val="24"/>
          <w:szCs w:val="24"/>
          <w:lang w:val="en-US"/>
        </w:rPr>
        <w:t>Terminology of Vocational Training Policy/ Luxembourg: Office for Official Publications of the European Communities, 2004.</w:t>
      </w:r>
    </w:p>
    <w:p w:rsidR="009F0B38" w:rsidRPr="009F0B38" w:rsidRDefault="003A2226" w:rsidP="00FA4566">
      <w:pPr>
        <w:spacing w:after="0" w:line="360" w:lineRule="auto"/>
        <w:jc w:val="both"/>
        <w:rPr>
          <w:rStyle w:val="translation-chunk"/>
          <w:rFonts w:ascii="Times New Roman" w:hAnsi="Times New Roman" w:cs="Times New Roman"/>
          <w:color w:val="222222"/>
          <w:sz w:val="24"/>
          <w:szCs w:val="24"/>
          <w:shd w:val="clear" w:color="auto" w:fill="FFFFFF"/>
          <w:lang w:val="en-US"/>
        </w:rPr>
      </w:pPr>
      <w:r>
        <w:rPr>
          <w:rStyle w:val="translation-chunk"/>
          <w:rFonts w:ascii="Times New Roman" w:hAnsi="Times New Roman" w:cs="Times New Roman"/>
          <w:color w:val="222222"/>
          <w:sz w:val="24"/>
          <w:szCs w:val="24"/>
          <w:shd w:val="clear" w:color="auto" w:fill="FFFFFF"/>
          <w:lang w:val="en-US"/>
        </w:rPr>
        <w:lastRenderedPageBreak/>
        <w:t>19</w:t>
      </w:r>
      <w:r w:rsidR="00AE53D2">
        <w:rPr>
          <w:rStyle w:val="translation-chunk"/>
          <w:rFonts w:ascii="Times New Roman" w:hAnsi="Times New Roman" w:cs="Times New Roman"/>
          <w:color w:val="222222"/>
          <w:sz w:val="24"/>
          <w:szCs w:val="24"/>
          <w:shd w:val="clear" w:color="auto" w:fill="FFFFFF"/>
          <w:lang w:val="en-US"/>
        </w:rPr>
        <w:t>. B</w:t>
      </w:r>
      <w:r w:rsidR="00FB1600" w:rsidRPr="009F0B38">
        <w:rPr>
          <w:rStyle w:val="translation-chunk"/>
          <w:rFonts w:ascii="Times New Roman" w:hAnsi="Times New Roman" w:cs="Times New Roman"/>
          <w:color w:val="222222"/>
          <w:sz w:val="24"/>
          <w:szCs w:val="24"/>
          <w:shd w:val="clear" w:color="auto" w:fill="FFFFFF"/>
          <w:lang w:val="en-US"/>
        </w:rPr>
        <w:t xml:space="preserve">ergan S. Qualifications – understanding concepts. M.: </w:t>
      </w:r>
      <w:proofErr w:type="spellStart"/>
      <w:r w:rsidR="00FB1600" w:rsidRPr="009F0B38">
        <w:rPr>
          <w:rStyle w:val="translation-chunk"/>
          <w:rFonts w:ascii="Times New Roman" w:hAnsi="Times New Roman" w:cs="Times New Roman"/>
          <w:color w:val="222222"/>
          <w:sz w:val="24"/>
          <w:szCs w:val="24"/>
          <w:shd w:val="clear" w:color="auto" w:fill="FFFFFF"/>
          <w:lang w:val="en-US"/>
        </w:rPr>
        <w:t>Avanglion</w:t>
      </w:r>
      <w:proofErr w:type="spellEnd"/>
      <w:r w:rsidR="00FB1600" w:rsidRPr="009F0B38">
        <w:rPr>
          <w:rStyle w:val="translation-chunk"/>
          <w:rFonts w:ascii="Times New Roman" w:hAnsi="Times New Roman" w:cs="Times New Roman"/>
          <w:color w:val="222222"/>
          <w:sz w:val="24"/>
          <w:szCs w:val="24"/>
          <w:shd w:val="clear" w:color="auto" w:fill="FFFFFF"/>
          <w:lang w:val="en-US"/>
        </w:rPr>
        <w:t xml:space="preserve">-Print, 2013. 348. </w:t>
      </w:r>
    </w:p>
    <w:p w:rsidR="009F0B38" w:rsidRPr="009F0B38" w:rsidRDefault="003A2226" w:rsidP="00FA4566">
      <w:pPr>
        <w:spacing w:after="0" w:line="360" w:lineRule="auto"/>
        <w:jc w:val="both"/>
        <w:rPr>
          <w:rStyle w:val="translation-chunk"/>
          <w:rFonts w:ascii="Times New Roman" w:hAnsi="Times New Roman" w:cs="Times New Roman"/>
          <w:color w:val="222222"/>
          <w:sz w:val="24"/>
          <w:szCs w:val="24"/>
          <w:shd w:val="clear" w:color="auto" w:fill="FFFFFF"/>
          <w:lang w:val="en-US"/>
        </w:rPr>
      </w:pPr>
      <w:r>
        <w:rPr>
          <w:rStyle w:val="translation-chunk"/>
          <w:rFonts w:ascii="Times New Roman" w:hAnsi="Times New Roman" w:cs="Times New Roman"/>
          <w:color w:val="222222"/>
          <w:sz w:val="24"/>
          <w:szCs w:val="24"/>
          <w:shd w:val="clear" w:color="auto" w:fill="FFFFFF"/>
          <w:lang w:val="en-US"/>
        </w:rPr>
        <w:t>20</w:t>
      </w:r>
      <w:r w:rsidR="00FB1600" w:rsidRPr="009F0B38">
        <w:rPr>
          <w:rStyle w:val="translation-chunk"/>
          <w:rFonts w:ascii="Times New Roman" w:hAnsi="Times New Roman" w:cs="Times New Roman"/>
          <w:color w:val="222222"/>
          <w:sz w:val="24"/>
          <w:szCs w:val="24"/>
          <w:shd w:val="clear" w:color="auto" w:fill="FFFFFF"/>
          <w:lang w:val="en-US"/>
        </w:rPr>
        <w:t xml:space="preserve">. Adaptation of students and graduates of higher education institution to professional activity as a condition of their competitiveness: </w:t>
      </w:r>
      <w:proofErr w:type="gramStart"/>
      <w:r w:rsidR="00FB1600" w:rsidRPr="009F0B38">
        <w:rPr>
          <w:rStyle w:val="translation-chunk"/>
          <w:rFonts w:ascii="Times New Roman" w:hAnsi="Times New Roman" w:cs="Times New Roman"/>
          <w:color w:val="222222"/>
          <w:sz w:val="24"/>
          <w:szCs w:val="24"/>
          <w:shd w:val="clear" w:color="auto" w:fill="FFFFFF"/>
          <w:lang w:val="en-US"/>
        </w:rPr>
        <w:t>Monograph:</w:t>
      </w:r>
      <w:proofErr w:type="gramEnd"/>
      <w:r w:rsidR="00FB1600" w:rsidRPr="009F0B38">
        <w:rPr>
          <w:rStyle w:val="translation-chunk"/>
          <w:rFonts w:ascii="Times New Roman" w:hAnsi="Times New Roman" w:cs="Times New Roman"/>
          <w:color w:val="222222"/>
          <w:sz w:val="24"/>
          <w:szCs w:val="24"/>
          <w:shd w:val="clear" w:color="auto" w:fill="FFFFFF"/>
          <w:lang w:val="en-US"/>
        </w:rPr>
        <w:t xml:space="preserve"> Collective of authors. – VGNA of the Ministry of Finance, 2009. – 147 C. </w:t>
      </w:r>
    </w:p>
    <w:p w:rsidR="009F0B38" w:rsidRDefault="003A2226" w:rsidP="00FA4566">
      <w:pPr>
        <w:spacing w:after="0" w:line="360" w:lineRule="auto"/>
        <w:jc w:val="both"/>
        <w:rPr>
          <w:rStyle w:val="translation-chunk"/>
          <w:rFonts w:ascii="Times New Roman" w:hAnsi="Times New Roman" w:cs="Times New Roman"/>
          <w:color w:val="222222"/>
          <w:sz w:val="24"/>
          <w:szCs w:val="24"/>
          <w:shd w:val="clear" w:color="auto" w:fill="FFFFFF"/>
          <w:lang w:val="en-US"/>
        </w:rPr>
      </w:pPr>
      <w:r>
        <w:rPr>
          <w:rStyle w:val="translation-chunk"/>
          <w:rFonts w:ascii="Times New Roman" w:hAnsi="Times New Roman" w:cs="Times New Roman"/>
          <w:color w:val="222222"/>
          <w:sz w:val="24"/>
          <w:szCs w:val="24"/>
          <w:shd w:val="clear" w:color="auto" w:fill="FFFFFF"/>
          <w:lang w:val="en-US"/>
        </w:rPr>
        <w:t>21</w:t>
      </w:r>
      <w:r w:rsidR="00FB1600" w:rsidRPr="009F0B38">
        <w:rPr>
          <w:rStyle w:val="translation-chunk"/>
          <w:rFonts w:ascii="Times New Roman" w:hAnsi="Times New Roman" w:cs="Times New Roman"/>
          <w:color w:val="222222"/>
          <w:sz w:val="24"/>
          <w:szCs w:val="24"/>
          <w:shd w:val="clear" w:color="auto" w:fill="FFFFFF"/>
          <w:lang w:val="en-US"/>
        </w:rPr>
        <w:t xml:space="preserve">. </w:t>
      </w:r>
      <w:proofErr w:type="spellStart"/>
      <w:r w:rsidR="00FB1600" w:rsidRPr="009F0B38">
        <w:rPr>
          <w:rStyle w:val="translation-chunk"/>
          <w:rFonts w:ascii="Times New Roman" w:hAnsi="Times New Roman" w:cs="Times New Roman"/>
          <w:color w:val="222222"/>
          <w:sz w:val="24"/>
          <w:szCs w:val="24"/>
          <w:shd w:val="clear" w:color="auto" w:fill="FFFFFF"/>
          <w:lang w:val="en-US"/>
        </w:rPr>
        <w:t>Esenina</w:t>
      </w:r>
      <w:proofErr w:type="spellEnd"/>
      <w:r w:rsidR="00FB1600" w:rsidRPr="009F0B38">
        <w:rPr>
          <w:rStyle w:val="translation-chunk"/>
          <w:rFonts w:ascii="Times New Roman" w:hAnsi="Times New Roman" w:cs="Times New Roman"/>
          <w:color w:val="222222"/>
          <w:sz w:val="24"/>
          <w:szCs w:val="24"/>
          <w:shd w:val="clear" w:color="auto" w:fill="FFFFFF"/>
          <w:lang w:val="en-US"/>
        </w:rPr>
        <w:t xml:space="preserve"> E. Yu., Development and formation of modern terminological system of professional education in Russia: monograph. Rostov n/D: IPO PI </w:t>
      </w:r>
      <w:proofErr w:type="spellStart"/>
      <w:r w:rsidR="00FB1600" w:rsidRPr="009F0B38">
        <w:rPr>
          <w:rStyle w:val="translation-chunk"/>
          <w:rFonts w:ascii="Times New Roman" w:hAnsi="Times New Roman" w:cs="Times New Roman"/>
          <w:color w:val="222222"/>
          <w:sz w:val="24"/>
          <w:szCs w:val="24"/>
          <w:shd w:val="clear" w:color="auto" w:fill="FFFFFF"/>
          <w:lang w:val="en-US"/>
        </w:rPr>
        <w:t>yufu</w:t>
      </w:r>
      <w:proofErr w:type="spellEnd"/>
      <w:r w:rsidR="00FB1600" w:rsidRPr="009F0B38">
        <w:rPr>
          <w:rStyle w:val="translation-chunk"/>
          <w:rFonts w:ascii="Times New Roman" w:hAnsi="Times New Roman" w:cs="Times New Roman"/>
          <w:color w:val="222222"/>
          <w:sz w:val="24"/>
          <w:szCs w:val="24"/>
          <w:shd w:val="clear" w:color="auto" w:fill="FFFFFF"/>
          <w:lang w:val="en-US"/>
        </w:rPr>
        <w:t xml:space="preserve">, 2013. </w:t>
      </w:r>
      <w:proofErr w:type="gramStart"/>
      <w:r w:rsidR="00FB1600" w:rsidRPr="009F0B38">
        <w:rPr>
          <w:rStyle w:val="translation-chunk"/>
          <w:rFonts w:ascii="Times New Roman" w:hAnsi="Times New Roman" w:cs="Times New Roman"/>
          <w:color w:val="222222"/>
          <w:sz w:val="24"/>
          <w:szCs w:val="24"/>
          <w:shd w:val="clear" w:color="auto" w:fill="FFFFFF"/>
          <w:lang w:val="en-US"/>
        </w:rPr>
        <w:t>239</w:t>
      </w:r>
      <w:proofErr w:type="gramEnd"/>
      <w:r w:rsidR="00FB1600" w:rsidRPr="009F0B38">
        <w:rPr>
          <w:rStyle w:val="translation-chunk"/>
          <w:rFonts w:ascii="Times New Roman" w:hAnsi="Times New Roman" w:cs="Times New Roman"/>
          <w:color w:val="222222"/>
          <w:sz w:val="24"/>
          <w:szCs w:val="24"/>
          <w:shd w:val="clear" w:color="auto" w:fill="FFFFFF"/>
          <w:lang w:val="en-US"/>
        </w:rPr>
        <w:t xml:space="preserve"> p. </w:t>
      </w:r>
    </w:p>
    <w:p w:rsidR="003A2226" w:rsidRPr="005028CC" w:rsidRDefault="003A2226" w:rsidP="00FA4566">
      <w:pPr>
        <w:spacing w:after="0" w:line="360" w:lineRule="auto"/>
        <w:jc w:val="both"/>
        <w:rPr>
          <w:rStyle w:val="translation-chunk"/>
          <w:rFonts w:ascii="Times New Roman" w:hAnsi="Times New Roman" w:cs="Times New Roman"/>
          <w:sz w:val="24"/>
          <w:szCs w:val="24"/>
          <w:lang w:val="en-US"/>
        </w:rPr>
      </w:pPr>
      <w:r w:rsidRPr="005028CC">
        <w:rPr>
          <w:rFonts w:ascii="Times New Roman" w:hAnsi="Times New Roman" w:cs="Times New Roman"/>
          <w:sz w:val="24"/>
          <w:szCs w:val="24"/>
          <w:lang w:val="en-US"/>
        </w:rPr>
        <w:t>22.</w:t>
      </w:r>
      <w:r w:rsidR="005028CC" w:rsidRPr="005028CC">
        <w:rPr>
          <w:rFonts w:ascii="Times New Roman" w:hAnsi="Times New Roman" w:cs="Times New Roman"/>
          <w:sz w:val="24"/>
          <w:szCs w:val="24"/>
          <w:lang w:val="en-US"/>
        </w:rPr>
        <w:t xml:space="preserve"> </w:t>
      </w:r>
      <w:r w:rsidRPr="005028CC">
        <w:rPr>
          <w:rFonts w:ascii="Times New Roman" w:hAnsi="Times New Roman" w:cs="Times New Roman"/>
          <w:sz w:val="24"/>
          <w:szCs w:val="24"/>
          <w:lang w:val="en-US"/>
        </w:rPr>
        <w:t>The development of ECVET in Europe (2011). Luxembourg:</w:t>
      </w:r>
      <w:r w:rsidR="00D62EA2" w:rsidRPr="005028CC">
        <w:rPr>
          <w:rFonts w:ascii="Times New Roman" w:hAnsi="Times New Roman" w:cs="Times New Roman"/>
          <w:sz w:val="24"/>
          <w:szCs w:val="24"/>
          <w:lang w:val="en-US"/>
        </w:rPr>
        <w:t xml:space="preserve"> Publication</w:t>
      </w:r>
      <w:r w:rsidRPr="005028CC">
        <w:rPr>
          <w:rFonts w:ascii="Times New Roman" w:hAnsi="Times New Roman" w:cs="Times New Roman"/>
          <w:sz w:val="24"/>
          <w:szCs w:val="24"/>
          <w:lang w:val="en-US"/>
        </w:rPr>
        <w:t xml:space="preserve"> Office of the European Union, 2012.</w:t>
      </w:r>
    </w:p>
    <w:p w:rsidR="009F0B38" w:rsidRPr="009F0B38" w:rsidRDefault="003A2226" w:rsidP="00FA4566">
      <w:pPr>
        <w:spacing w:after="0" w:line="360" w:lineRule="auto"/>
        <w:jc w:val="both"/>
        <w:rPr>
          <w:rStyle w:val="translation-chunk"/>
          <w:rFonts w:ascii="Times New Roman" w:hAnsi="Times New Roman" w:cs="Times New Roman"/>
          <w:color w:val="222222"/>
          <w:sz w:val="24"/>
          <w:szCs w:val="24"/>
          <w:shd w:val="clear" w:color="auto" w:fill="FFFFFF"/>
          <w:lang w:val="en-US"/>
        </w:rPr>
      </w:pPr>
      <w:r>
        <w:rPr>
          <w:rStyle w:val="translation-chunk"/>
          <w:rFonts w:ascii="Times New Roman" w:hAnsi="Times New Roman" w:cs="Times New Roman"/>
          <w:color w:val="222222"/>
          <w:sz w:val="24"/>
          <w:szCs w:val="24"/>
          <w:shd w:val="clear" w:color="auto" w:fill="FFFFFF"/>
          <w:lang w:val="en-US"/>
        </w:rPr>
        <w:t>23</w:t>
      </w:r>
      <w:r w:rsidR="00FB1600" w:rsidRPr="009F0B38">
        <w:rPr>
          <w:rStyle w:val="translation-chunk"/>
          <w:rFonts w:ascii="Times New Roman" w:hAnsi="Times New Roman" w:cs="Times New Roman"/>
          <w:color w:val="222222"/>
          <w:sz w:val="24"/>
          <w:szCs w:val="24"/>
          <w:shd w:val="clear" w:color="auto" w:fill="FFFFFF"/>
          <w:lang w:val="en-US"/>
        </w:rPr>
        <w:t xml:space="preserve">. </w:t>
      </w:r>
      <w:proofErr w:type="spellStart"/>
      <w:r w:rsidR="00FB1600" w:rsidRPr="009F0B38">
        <w:rPr>
          <w:rStyle w:val="translation-chunk"/>
          <w:rFonts w:ascii="Times New Roman" w:hAnsi="Times New Roman" w:cs="Times New Roman"/>
          <w:color w:val="222222"/>
          <w:sz w:val="24"/>
          <w:szCs w:val="24"/>
          <w:shd w:val="clear" w:color="auto" w:fill="FFFFFF"/>
          <w:lang w:val="en-US"/>
        </w:rPr>
        <w:t>Topilin</w:t>
      </w:r>
      <w:proofErr w:type="spellEnd"/>
      <w:r w:rsidR="00AE53D2">
        <w:rPr>
          <w:rStyle w:val="translation-chunk"/>
          <w:rFonts w:ascii="Times New Roman" w:hAnsi="Times New Roman" w:cs="Times New Roman"/>
          <w:color w:val="222222"/>
          <w:sz w:val="24"/>
          <w:szCs w:val="24"/>
          <w:shd w:val="clear" w:color="auto" w:fill="FFFFFF"/>
          <w:lang w:val="en-US"/>
        </w:rPr>
        <w:t xml:space="preserve"> M.A.</w:t>
      </w:r>
      <w:r w:rsidR="00FB1600" w:rsidRPr="009F0B38">
        <w:rPr>
          <w:rStyle w:val="translation-chunk"/>
          <w:rFonts w:ascii="Times New Roman" w:hAnsi="Times New Roman" w:cs="Times New Roman"/>
          <w:color w:val="222222"/>
          <w:sz w:val="24"/>
          <w:szCs w:val="24"/>
          <w:shd w:val="clear" w:color="auto" w:fill="FFFFFF"/>
          <w:lang w:val="en-US"/>
        </w:rPr>
        <w:t xml:space="preserve"> Need to increase the role of employers in the development and implementation of professional standards// Business Russia. 2015. No. 3-4. P. 38-41. </w:t>
      </w:r>
    </w:p>
    <w:p w:rsidR="009F0B38" w:rsidRPr="009F0B38" w:rsidRDefault="003A2226" w:rsidP="00FA4566">
      <w:pPr>
        <w:spacing w:after="0" w:line="360" w:lineRule="auto"/>
        <w:jc w:val="both"/>
        <w:rPr>
          <w:rStyle w:val="translation-chunk"/>
          <w:rFonts w:ascii="Times New Roman" w:hAnsi="Times New Roman" w:cs="Times New Roman"/>
          <w:color w:val="222222"/>
          <w:sz w:val="24"/>
          <w:szCs w:val="24"/>
          <w:shd w:val="clear" w:color="auto" w:fill="FFFFFF"/>
          <w:lang w:val="en-US"/>
        </w:rPr>
      </w:pPr>
      <w:r>
        <w:rPr>
          <w:rStyle w:val="translation-chunk"/>
          <w:rFonts w:ascii="Times New Roman" w:hAnsi="Times New Roman" w:cs="Times New Roman"/>
          <w:color w:val="222222"/>
          <w:sz w:val="24"/>
          <w:szCs w:val="24"/>
          <w:shd w:val="clear" w:color="auto" w:fill="FFFFFF"/>
          <w:lang w:val="en-US"/>
        </w:rPr>
        <w:t>24</w:t>
      </w:r>
      <w:r w:rsidR="00FB1600" w:rsidRPr="009F0B38">
        <w:rPr>
          <w:rStyle w:val="translation-chunk"/>
          <w:rFonts w:ascii="Times New Roman" w:hAnsi="Times New Roman" w:cs="Times New Roman"/>
          <w:color w:val="222222"/>
          <w:sz w:val="24"/>
          <w:szCs w:val="24"/>
          <w:shd w:val="clear" w:color="auto" w:fill="FFFFFF"/>
          <w:lang w:val="en-US"/>
        </w:rPr>
        <w:t xml:space="preserve">. Education and training for employment in a society based on knowledge. Report. The international </w:t>
      </w:r>
      <w:proofErr w:type="spellStart"/>
      <w:r w:rsidR="00FB1600" w:rsidRPr="009F0B38">
        <w:rPr>
          <w:rStyle w:val="translation-chunk"/>
          <w:rFonts w:ascii="Times New Roman" w:hAnsi="Times New Roman" w:cs="Times New Roman"/>
          <w:color w:val="222222"/>
          <w:sz w:val="24"/>
          <w:szCs w:val="24"/>
          <w:shd w:val="clear" w:color="auto" w:fill="FFFFFF"/>
          <w:lang w:val="en-US"/>
        </w:rPr>
        <w:t>labour</w:t>
      </w:r>
      <w:proofErr w:type="spellEnd"/>
      <w:r w:rsidR="00FB1600" w:rsidRPr="009F0B38">
        <w:rPr>
          <w:rStyle w:val="translation-chunk"/>
          <w:rFonts w:ascii="Times New Roman" w:hAnsi="Times New Roman" w:cs="Times New Roman"/>
          <w:color w:val="222222"/>
          <w:sz w:val="24"/>
          <w:szCs w:val="24"/>
          <w:shd w:val="clear" w:color="auto" w:fill="FFFFFF"/>
          <w:lang w:val="en-US"/>
        </w:rPr>
        <w:t xml:space="preserve"> conference. 91st session, 2003. – URL: </w:t>
      </w:r>
      <w:r w:rsidR="009F0B38" w:rsidRPr="00F209CD">
        <w:rPr>
          <w:rStyle w:val="translation-chunk"/>
          <w:rFonts w:ascii="Times New Roman" w:hAnsi="Times New Roman" w:cs="Times New Roman"/>
          <w:color w:val="222222"/>
          <w:sz w:val="24"/>
          <w:szCs w:val="24"/>
          <w:shd w:val="clear" w:color="auto" w:fill="FFFFFF"/>
          <w:lang w:val="en-US"/>
        </w:rPr>
        <w:t>http://www.ilo/org/wemsp5/groups/public/---</w:t>
      </w:r>
      <w:proofErr w:type="spellStart"/>
      <w:r w:rsidR="009F0B38" w:rsidRPr="00F209CD">
        <w:rPr>
          <w:rStyle w:val="translation-chunk"/>
          <w:rFonts w:ascii="Times New Roman" w:hAnsi="Times New Roman" w:cs="Times New Roman"/>
          <w:color w:val="222222"/>
          <w:sz w:val="24"/>
          <w:szCs w:val="24"/>
          <w:shd w:val="clear" w:color="auto" w:fill="FFFFFF"/>
          <w:lang w:val="en-US"/>
        </w:rPr>
        <w:t>ed_norm</w:t>
      </w:r>
      <w:proofErr w:type="spellEnd"/>
      <w:r w:rsidR="009F0B38" w:rsidRPr="00F209CD">
        <w:rPr>
          <w:rStyle w:val="translation-chunk"/>
          <w:rFonts w:ascii="Times New Roman" w:hAnsi="Times New Roman" w:cs="Times New Roman"/>
          <w:color w:val="222222"/>
          <w:sz w:val="24"/>
          <w:szCs w:val="24"/>
          <w:shd w:val="clear" w:color="auto" w:fill="FFFFFF"/>
          <w:lang w:val="en-US"/>
        </w:rPr>
        <w:t>/---</w:t>
      </w:r>
      <w:proofErr w:type="spellStart"/>
      <w:r w:rsidR="009F0B38" w:rsidRPr="00F209CD">
        <w:rPr>
          <w:rStyle w:val="translation-chunk"/>
          <w:rFonts w:ascii="Times New Roman" w:hAnsi="Times New Roman" w:cs="Times New Roman"/>
          <w:color w:val="222222"/>
          <w:sz w:val="24"/>
          <w:szCs w:val="24"/>
          <w:shd w:val="clear" w:color="auto" w:fill="FFFFFF"/>
          <w:lang w:val="en-US"/>
        </w:rPr>
        <w:t>relconf</w:t>
      </w:r>
      <w:proofErr w:type="spellEnd"/>
      <w:r w:rsidR="009F0B38" w:rsidRPr="00F209CD">
        <w:rPr>
          <w:rStyle w:val="translation-chunk"/>
          <w:rFonts w:ascii="Times New Roman" w:hAnsi="Times New Roman" w:cs="Times New Roman"/>
          <w:color w:val="222222"/>
          <w:sz w:val="24"/>
          <w:szCs w:val="24"/>
          <w:shd w:val="clear" w:color="auto" w:fill="FFFFFF"/>
          <w:lang w:val="en-US"/>
        </w:rPr>
        <w:t>/documents/</w:t>
      </w:r>
      <w:proofErr w:type="spellStart"/>
      <w:r w:rsidR="009F0B38" w:rsidRPr="00F209CD">
        <w:rPr>
          <w:rStyle w:val="translation-chunk"/>
          <w:rFonts w:ascii="Times New Roman" w:hAnsi="Times New Roman" w:cs="Times New Roman"/>
          <w:color w:val="222222"/>
          <w:sz w:val="24"/>
          <w:szCs w:val="24"/>
          <w:shd w:val="clear" w:color="auto" w:fill="FFFFFF"/>
          <w:lang w:val="en-US"/>
        </w:rPr>
        <w:t>meetingdocument</w:t>
      </w:r>
      <w:proofErr w:type="spellEnd"/>
      <w:r w:rsidR="009F0B38" w:rsidRPr="00F209CD">
        <w:rPr>
          <w:rStyle w:val="translation-chunk"/>
          <w:rFonts w:ascii="Times New Roman" w:hAnsi="Times New Roman" w:cs="Times New Roman"/>
          <w:color w:val="222222"/>
          <w:sz w:val="24"/>
          <w:szCs w:val="24"/>
          <w:shd w:val="clear" w:color="auto" w:fill="FFFFFF"/>
          <w:lang w:val="en-US"/>
        </w:rPr>
        <w:t>/wems_ilc_91_rep-iv-1_ru/pdf</w:t>
      </w:r>
      <w:r w:rsidR="00FB1600" w:rsidRPr="009F0B38">
        <w:rPr>
          <w:rStyle w:val="translation-chunk"/>
          <w:rFonts w:ascii="Times New Roman" w:hAnsi="Times New Roman" w:cs="Times New Roman"/>
          <w:color w:val="222222"/>
          <w:sz w:val="24"/>
          <w:szCs w:val="24"/>
          <w:shd w:val="clear" w:color="auto" w:fill="FFFFFF"/>
          <w:lang w:val="en-US"/>
        </w:rPr>
        <w:t xml:space="preserve">. </w:t>
      </w:r>
    </w:p>
    <w:p w:rsidR="009F0B38" w:rsidRPr="009F0B38" w:rsidRDefault="003A2226" w:rsidP="00FA4566">
      <w:pPr>
        <w:spacing w:after="0" w:line="360" w:lineRule="auto"/>
        <w:jc w:val="both"/>
        <w:rPr>
          <w:rStyle w:val="translation-chunk"/>
          <w:rFonts w:ascii="Times New Roman" w:hAnsi="Times New Roman" w:cs="Times New Roman"/>
          <w:color w:val="222222"/>
          <w:sz w:val="24"/>
          <w:szCs w:val="24"/>
          <w:shd w:val="clear" w:color="auto" w:fill="FFFFFF"/>
          <w:lang w:val="en-US"/>
        </w:rPr>
      </w:pPr>
      <w:r>
        <w:rPr>
          <w:rStyle w:val="translation-chunk"/>
          <w:rFonts w:ascii="Times New Roman" w:hAnsi="Times New Roman" w:cs="Times New Roman"/>
          <w:color w:val="222222"/>
          <w:sz w:val="24"/>
          <w:szCs w:val="24"/>
          <w:shd w:val="clear" w:color="auto" w:fill="FFFFFF"/>
          <w:lang w:val="en-US"/>
        </w:rPr>
        <w:t>25</w:t>
      </w:r>
      <w:r w:rsidR="00FB1600" w:rsidRPr="009F0B38">
        <w:rPr>
          <w:rStyle w:val="translation-chunk"/>
          <w:rFonts w:ascii="Times New Roman" w:hAnsi="Times New Roman" w:cs="Times New Roman"/>
          <w:color w:val="222222"/>
          <w:sz w:val="24"/>
          <w:szCs w:val="24"/>
          <w:shd w:val="clear" w:color="auto" w:fill="FFFFFF"/>
          <w:lang w:val="en-US"/>
        </w:rPr>
        <w:t xml:space="preserve">. Professional skills that contribute to productivity growth, employment and development. Report. International </w:t>
      </w:r>
      <w:proofErr w:type="spellStart"/>
      <w:r w:rsidR="00FB1600" w:rsidRPr="009F0B38">
        <w:rPr>
          <w:rStyle w:val="translation-chunk"/>
          <w:rFonts w:ascii="Times New Roman" w:hAnsi="Times New Roman" w:cs="Times New Roman"/>
          <w:color w:val="222222"/>
          <w:sz w:val="24"/>
          <w:szCs w:val="24"/>
          <w:shd w:val="clear" w:color="auto" w:fill="FFFFFF"/>
          <w:lang w:val="en-US"/>
        </w:rPr>
        <w:t>labour</w:t>
      </w:r>
      <w:proofErr w:type="spellEnd"/>
      <w:r w:rsidR="00FB1600" w:rsidRPr="009F0B38">
        <w:rPr>
          <w:rStyle w:val="translation-chunk"/>
          <w:rFonts w:ascii="Times New Roman" w:hAnsi="Times New Roman" w:cs="Times New Roman"/>
          <w:color w:val="222222"/>
          <w:sz w:val="24"/>
          <w:szCs w:val="24"/>
          <w:shd w:val="clear" w:color="auto" w:fill="FFFFFF"/>
          <w:lang w:val="en-US"/>
        </w:rPr>
        <w:t xml:space="preserve"> conference, 97 session, 2008 – URL: </w:t>
      </w:r>
      <w:r w:rsidR="009F0B38" w:rsidRPr="00F209CD">
        <w:rPr>
          <w:rStyle w:val="translation-chunk"/>
          <w:rFonts w:ascii="Times New Roman" w:hAnsi="Times New Roman" w:cs="Times New Roman"/>
          <w:color w:val="222222"/>
          <w:sz w:val="24"/>
          <w:szCs w:val="24"/>
          <w:shd w:val="clear" w:color="auto" w:fill="FFFFFF"/>
          <w:lang w:val="en-US"/>
        </w:rPr>
        <w:t>http://www.ilo/org/wemsp5/groups/public/---</w:t>
      </w:r>
      <w:proofErr w:type="spellStart"/>
      <w:r w:rsidR="009F0B38" w:rsidRPr="00F209CD">
        <w:rPr>
          <w:rStyle w:val="translation-chunk"/>
          <w:rFonts w:ascii="Times New Roman" w:hAnsi="Times New Roman" w:cs="Times New Roman"/>
          <w:color w:val="222222"/>
          <w:sz w:val="24"/>
          <w:szCs w:val="24"/>
          <w:shd w:val="clear" w:color="auto" w:fill="FFFFFF"/>
          <w:lang w:val="en-US"/>
        </w:rPr>
        <w:t>ed_norm</w:t>
      </w:r>
      <w:proofErr w:type="spellEnd"/>
      <w:r w:rsidR="009F0B38" w:rsidRPr="00F209CD">
        <w:rPr>
          <w:rStyle w:val="translation-chunk"/>
          <w:rFonts w:ascii="Times New Roman" w:hAnsi="Times New Roman" w:cs="Times New Roman"/>
          <w:color w:val="222222"/>
          <w:sz w:val="24"/>
          <w:szCs w:val="24"/>
          <w:shd w:val="clear" w:color="auto" w:fill="FFFFFF"/>
          <w:lang w:val="en-US"/>
        </w:rPr>
        <w:t>/---</w:t>
      </w:r>
      <w:proofErr w:type="spellStart"/>
      <w:r w:rsidR="009F0B38" w:rsidRPr="00F209CD">
        <w:rPr>
          <w:rStyle w:val="translation-chunk"/>
          <w:rFonts w:ascii="Times New Roman" w:hAnsi="Times New Roman" w:cs="Times New Roman"/>
          <w:color w:val="222222"/>
          <w:sz w:val="24"/>
          <w:szCs w:val="24"/>
          <w:shd w:val="clear" w:color="auto" w:fill="FFFFFF"/>
          <w:lang w:val="en-US"/>
        </w:rPr>
        <w:t>relconf</w:t>
      </w:r>
      <w:proofErr w:type="spellEnd"/>
      <w:r w:rsidR="009F0B38" w:rsidRPr="00F209CD">
        <w:rPr>
          <w:rStyle w:val="translation-chunk"/>
          <w:rFonts w:ascii="Times New Roman" w:hAnsi="Times New Roman" w:cs="Times New Roman"/>
          <w:color w:val="222222"/>
          <w:sz w:val="24"/>
          <w:szCs w:val="24"/>
          <w:shd w:val="clear" w:color="auto" w:fill="FFFFFF"/>
          <w:lang w:val="en-US"/>
        </w:rPr>
        <w:t>/documents/</w:t>
      </w:r>
      <w:proofErr w:type="spellStart"/>
      <w:r w:rsidR="009F0B38" w:rsidRPr="00F209CD">
        <w:rPr>
          <w:rStyle w:val="translation-chunk"/>
          <w:rFonts w:ascii="Times New Roman" w:hAnsi="Times New Roman" w:cs="Times New Roman"/>
          <w:color w:val="222222"/>
          <w:sz w:val="24"/>
          <w:szCs w:val="24"/>
          <w:shd w:val="clear" w:color="auto" w:fill="FFFFFF"/>
          <w:lang w:val="en-US"/>
        </w:rPr>
        <w:t>meetingdocument</w:t>
      </w:r>
      <w:proofErr w:type="spellEnd"/>
      <w:r w:rsidR="009F0B38" w:rsidRPr="00F209CD">
        <w:rPr>
          <w:rStyle w:val="translation-chunk"/>
          <w:rFonts w:ascii="Times New Roman" w:hAnsi="Times New Roman" w:cs="Times New Roman"/>
          <w:color w:val="222222"/>
          <w:sz w:val="24"/>
          <w:szCs w:val="24"/>
          <w:shd w:val="clear" w:color="auto" w:fill="FFFFFF"/>
          <w:lang w:val="en-US"/>
        </w:rPr>
        <w:t>/wems_092199.pdf</w:t>
      </w:r>
      <w:r w:rsidR="00FB1600" w:rsidRPr="009F0B38">
        <w:rPr>
          <w:rStyle w:val="translation-chunk"/>
          <w:rFonts w:ascii="Times New Roman" w:hAnsi="Times New Roman" w:cs="Times New Roman"/>
          <w:color w:val="222222"/>
          <w:sz w:val="24"/>
          <w:szCs w:val="24"/>
          <w:shd w:val="clear" w:color="auto" w:fill="FFFFFF"/>
          <w:lang w:val="en-US"/>
        </w:rPr>
        <w:t xml:space="preserve">. </w:t>
      </w:r>
    </w:p>
    <w:p w:rsidR="009F0B38" w:rsidRPr="009F0B38" w:rsidRDefault="003A2226" w:rsidP="00FA4566">
      <w:pPr>
        <w:spacing w:after="0" w:line="360" w:lineRule="auto"/>
        <w:jc w:val="both"/>
        <w:rPr>
          <w:rStyle w:val="translation-chunk"/>
          <w:rFonts w:ascii="Times New Roman" w:hAnsi="Times New Roman" w:cs="Times New Roman"/>
          <w:color w:val="222222"/>
          <w:sz w:val="24"/>
          <w:szCs w:val="24"/>
          <w:shd w:val="clear" w:color="auto" w:fill="FFFFFF"/>
          <w:lang w:val="en-US"/>
        </w:rPr>
      </w:pPr>
      <w:r>
        <w:rPr>
          <w:rStyle w:val="translation-chunk"/>
          <w:rFonts w:ascii="Times New Roman" w:hAnsi="Times New Roman" w:cs="Times New Roman"/>
          <w:color w:val="222222"/>
          <w:sz w:val="24"/>
          <w:szCs w:val="24"/>
          <w:shd w:val="clear" w:color="auto" w:fill="FFFFFF"/>
          <w:lang w:val="en-US"/>
        </w:rPr>
        <w:t>26</w:t>
      </w:r>
      <w:r w:rsidR="00FB1600" w:rsidRPr="009F0B38">
        <w:rPr>
          <w:rStyle w:val="translation-chunk"/>
          <w:rFonts w:ascii="Times New Roman" w:hAnsi="Times New Roman" w:cs="Times New Roman"/>
          <w:color w:val="222222"/>
          <w:sz w:val="24"/>
          <w:szCs w:val="24"/>
          <w:shd w:val="clear" w:color="auto" w:fill="FFFFFF"/>
          <w:lang w:val="en-US"/>
        </w:rPr>
        <w:t xml:space="preserve">. </w:t>
      </w:r>
      <w:proofErr w:type="spellStart"/>
      <w:r w:rsidR="00FB1600" w:rsidRPr="009F0B38">
        <w:rPr>
          <w:rStyle w:val="translation-chunk"/>
          <w:rFonts w:ascii="Times New Roman" w:hAnsi="Times New Roman" w:cs="Times New Roman"/>
          <w:color w:val="222222"/>
          <w:sz w:val="24"/>
          <w:szCs w:val="24"/>
          <w:shd w:val="clear" w:color="auto" w:fill="FFFFFF"/>
          <w:lang w:val="en-US"/>
        </w:rPr>
        <w:t>Novikov</w:t>
      </w:r>
      <w:proofErr w:type="spellEnd"/>
      <w:r w:rsidR="00FB1600" w:rsidRPr="009F0B38">
        <w:rPr>
          <w:rStyle w:val="translation-chunk"/>
          <w:rFonts w:ascii="Times New Roman" w:hAnsi="Times New Roman" w:cs="Times New Roman"/>
          <w:color w:val="222222"/>
          <w:sz w:val="24"/>
          <w:szCs w:val="24"/>
          <w:shd w:val="clear" w:color="auto" w:fill="FFFFFF"/>
          <w:lang w:val="en-US"/>
        </w:rPr>
        <w:t xml:space="preserve"> P. N., </w:t>
      </w:r>
      <w:proofErr w:type="spellStart"/>
      <w:r w:rsidR="00FB1600" w:rsidRPr="009F0B38">
        <w:rPr>
          <w:rStyle w:val="translation-chunk"/>
          <w:rFonts w:ascii="Times New Roman" w:hAnsi="Times New Roman" w:cs="Times New Roman"/>
          <w:color w:val="222222"/>
          <w:sz w:val="24"/>
          <w:szCs w:val="24"/>
          <w:shd w:val="clear" w:color="auto" w:fill="FFFFFF"/>
          <w:lang w:val="en-US"/>
        </w:rPr>
        <w:t>Novikova</w:t>
      </w:r>
      <w:proofErr w:type="spellEnd"/>
      <w:r w:rsidR="00FB1600" w:rsidRPr="009F0B38">
        <w:rPr>
          <w:rStyle w:val="translation-chunk"/>
          <w:rFonts w:ascii="Times New Roman" w:hAnsi="Times New Roman" w:cs="Times New Roman"/>
          <w:color w:val="222222"/>
          <w:sz w:val="24"/>
          <w:szCs w:val="24"/>
          <w:shd w:val="clear" w:color="auto" w:fill="FFFFFF"/>
          <w:lang w:val="en-US"/>
        </w:rPr>
        <w:t xml:space="preserve"> T. R. Professional standards of financial activity – conceptual framework// National interests: priorities and safety. 2015. No. 31. P. 18-27. </w:t>
      </w:r>
    </w:p>
    <w:p w:rsidR="009F0B38" w:rsidRPr="00F50891" w:rsidRDefault="003A2226" w:rsidP="00FA4566">
      <w:pPr>
        <w:spacing w:after="0" w:line="360" w:lineRule="auto"/>
        <w:jc w:val="both"/>
        <w:rPr>
          <w:rStyle w:val="translation-chunk"/>
          <w:rFonts w:ascii="Times New Roman" w:hAnsi="Times New Roman" w:cs="Times New Roman"/>
          <w:color w:val="222222"/>
          <w:sz w:val="24"/>
          <w:szCs w:val="24"/>
          <w:shd w:val="clear" w:color="auto" w:fill="FFFFFF"/>
          <w:lang w:val="en-US"/>
        </w:rPr>
      </w:pPr>
      <w:r>
        <w:rPr>
          <w:rStyle w:val="translation-chunk"/>
          <w:rFonts w:ascii="Times New Roman" w:hAnsi="Times New Roman" w:cs="Times New Roman"/>
          <w:color w:val="222222"/>
          <w:sz w:val="24"/>
          <w:szCs w:val="24"/>
          <w:shd w:val="clear" w:color="auto" w:fill="FFFFFF"/>
          <w:lang w:val="en-US"/>
        </w:rPr>
        <w:t>27</w:t>
      </w:r>
      <w:r w:rsidR="00FB1600" w:rsidRPr="009F0B38">
        <w:rPr>
          <w:rStyle w:val="translation-chunk"/>
          <w:rFonts w:ascii="Times New Roman" w:hAnsi="Times New Roman" w:cs="Times New Roman"/>
          <w:color w:val="222222"/>
          <w:sz w:val="24"/>
          <w:szCs w:val="24"/>
          <w:shd w:val="clear" w:color="auto" w:fill="FFFFFF"/>
          <w:lang w:val="en-US"/>
        </w:rPr>
        <w:t xml:space="preserve">. National qualifications framework of the Russian Federation/ O. F. </w:t>
      </w:r>
      <w:proofErr w:type="spellStart"/>
      <w:r w:rsidR="00FB1600" w:rsidRPr="009F0B38">
        <w:rPr>
          <w:rStyle w:val="translation-chunk"/>
          <w:rFonts w:ascii="Times New Roman" w:hAnsi="Times New Roman" w:cs="Times New Roman"/>
          <w:color w:val="222222"/>
          <w:sz w:val="24"/>
          <w:szCs w:val="24"/>
          <w:shd w:val="clear" w:color="auto" w:fill="FFFFFF"/>
          <w:lang w:val="en-US"/>
        </w:rPr>
        <w:t>Batova</w:t>
      </w:r>
      <w:proofErr w:type="spellEnd"/>
      <w:r w:rsidR="00FB1600" w:rsidRPr="009F0B38">
        <w:rPr>
          <w:rStyle w:val="translation-chunk"/>
          <w:rFonts w:ascii="Times New Roman" w:hAnsi="Times New Roman" w:cs="Times New Roman"/>
          <w:color w:val="222222"/>
          <w:sz w:val="24"/>
          <w:szCs w:val="24"/>
          <w:shd w:val="clear" w:color="auto" w:fill="FFFFFF"/>
          <w:lang w:val="en-US"/>
        </w:rPr>
        <w:t xml:space="preserve">, V. I. </w:t>
      </w:r>
      <w:proofErr w:type="spellStart"/>
      <w:r w:rsidR="00FB1600" w:rsidRPr="009F0B38">
        <w:rPr>
          <w:rStyle w:val="translation-chunk"/>
          <w:rFonts w:ascii="Times New Roman" w:hAnsi="Times New Roman" w:cs="Times New Roman"/>
          <w:color w:val="222222"/>
          <w:sz w:val="24"/>
          <w:szCs w:val="24"/>
          <w:shd w:val="clear" w:color="auto" w:fill="FFFFFF"/>
          <w:lang w:val="en-US"/>
        </w:rPr>
        <w:t>Blinov</w:t>
      </w:r>
      <w:proofErr w:type="spellEnd"/>
      <w:r w:rsidR="00FB1600" w:rsidRPr="009F0B38">
        <w:rPr>
          <w:rStyle w:val="translation-chunk"/>
          <w:rFonts w:ascii="Times New Roman" w:hAnsi="Times New Roman" w:cs="Times New Roman"/>
          <w:color w:val="222222"/>
          <w:sz w:val="24"/>
          <w:szCs w:val="24"/>
          <w:shd w:val="clear" w:color="auto" w:fill="FFFFFF"/>
          <w:lang w:val="en-US"/>
        </w:rPr>
        <w:t xml:space="preserve">, I. A. </w:t>
      </w:r>
      <w:proofErr w:type="spellStart"/>
      <w:r w:rsidR="00FB1600" w:rsidRPr="009F0B38">
        <w:rPr>
          <w:rStyle w:val="translation-chunk"/>
          <w:rFonts w:ascii="Times New Roman" w:hAnsi="Times New Roman" w:cs="Times New Roman"/>
          <w:color w:val="222222"/>
          <w:sz w:val="24"/>
          <w:szCs w:val="24"/>
          <w:shd w:val="clear" w:color="auto" w:fill="FFFFFF"/>
          <w:lang w:val="en-US"/>
        </w:rPr>
        <w:t>Voloshina</w:t>
      </w:r>
      <w:proofErr w:type="spellEnd"/>
      <w:r w:rsidR="00FB1600" w:rsidRPr="009F0B38">
        <w:rPr>
          <w:rStyle w:val="translation-chunk"/>
          <w:rFonts w:ascii="Times New Roman" w:hAnsi="Times New Roman" w:cs="Times New Roman"/>
          <w:color w:val="222222"/>
          <w:sz w:val="24"/>
          <w:szCs w:val="24"/>
          <w:shd w:val="clear" w:color="auto" w:fill="FFFFFF"/>
          <w:lang w:val="en-US"/>
        </w:rPr>
        <w:t xml:space="preserve"> and others – M.: Federal Institute of education development. 2008. </w:t>
      </w:r>
      <w:r w:rsidR="00AE53D2">
        <w:rPr>
          <w:rStyle w:val="translation-chunk"/>
          <w:rFonts w:ascii="Times New Roman" w:hAnsi="Times New Roman" w:cs="Times New Roman"/>
          <w:color w:val="222222"/>
          <w:sz w:val="24"/>
          <w:szCs w:val="24"/>
          <w:shd w:val="clear" w:color="auto" w:fill="FFFFFF"/>
          <w:lang w:val="en-US"/>
        </w:rPr>
        <w:t>13 p</w:t>
      </w:r>
      <w:r w:rsidR="00FB1600" w:rsidRPr="00F50891">
        <w:rPr>
          <w:rStyle w:val="translation-chunk"/>
          <w:rFonts w:ascii="Times New Roman" w:hAnsi="Times New Roman" w:cs="Times New Roman"/>
          <w:color w:val="222222"/>
          <w:sz w:val="24"/>
          <w:szCs w:val="24"/>
          <w:shd w:val="clear" w:color="auto" w:fill="FFFFFF"/>
          <w:lang w:val="en-US"/>
        </w:rPr>
        <w:t xml:space="preserve">. </w:t>
      </w:r>
    </w:p>
    <w:p w:rsidR="0047007C" w:rsidRPr="009F0B38" w:rsidRDefault="003A2226" w:rsidP="00FA4566">
      <w:pPr>
        <w:spacing w:after="0" w:line="360" w:lineRule="auto"/>
        <w:jc w:val="both"/>
        <w:rPr>
          <w:rFonts w:ascii="Times New Roman" w:hAnsi="Times New Roman" w:cs="Times New Roman"/>
          <w:color w:val="222222"/>
          <w:sz w:val="24"/>
          <w:szCs w:val="24"/>
          <w:shd w:val="clear" w:color="auto" w:fill="FFFFFF"/>
          <w:lang w:val="en-US"/>
        </w:rPr>
      </w:pPr>
      <w:r>
        <w:rPr>
          <w:rStyle w:val="translation-chunk"/>
          <w:rFonts w:ascii="Times New Roman" w:hAnsi="Times New Roman" w:cs="Times New Roman"/>
          <w:color w:val="222222"/>
          <w:sz w:val="24"/>
          <w:szCs w:val="24"/>
          <w:shd w:val="clear" w:color="auto" w:fill="FFFFFF"/>
          <w:lang w:val="en-US"/>
        </w:rPr>
        <w:t>28</w:t>
      </w:r>
      <w:r w:rsidR="00FB1600" w:rsidRPr="009F0B38">
        <w:rPr>
          <w:rStyle w:val="translation-chunk"/>
          <w:rFonts w:ascii="Times New Roman" w:hAnsi="Times New Roman" w:cs="Times New Roman"/>
          <w:color w:val="222222"/>
          <w:sz w:val="24"/>
          <w:szCs w:val="24"/>
          <w:shd w:val="clear" w:color="auto" w:fill="FFFFFF"/>
          <w:lang w:val="en-US"/>
        </w:rPr>
        <w:t xml:space="preserve">. </w:t>
      </w:r>
      <w:proofErr w:type="spellStart"/>
      <w:r w:rsidR="00FB1600" w:rsidRPr="009F0B38">
        <w:rPr>
          <w:rStyle w:val="translation-chunk"/>
          <w:rFonts w:ascii="Times New Roman" w:hAnsi="Times New Roman" w:cs="Times New Roman"/>
          <w:color w:val="222222"/>
          <w:sz w:val="24"/>
          <w:szCs w:val="24"/>
          <w:shd w:val="clear" w:color="auto" w:fill="FFFFFF"/>
          <w:lang w:val="en-US"/>
        </w:rPr>
        <w:t>Ismagilova</w:t>
      </w:r>
      <w:proofErr w:type="spellEnd"/>
      <w:r w:rsidR="00FB1600" w:rsidRPr="009F0B38">
        <w:rPr>
          <w:rStyle w:val="translation-chunk"/>
          <w:rFonts w:ascii="Times New Roman" w:hAnsi="Times New Roman" w:cs="Times New Roman"/>
          <w:color w:val="222222"/>
          <w:sz w:val="24"/>
          <w:szCs w:val="24"/>
          <w:shd w:val="clear" w:color="auto" w:fill="FFFFFF"/>
          <w:lang w:val="en-US"/>
        </w:rPr>
        <w:t xml:space="preserve"> F. S. Professional experience of the expert in the organization on the </w:t>
      </w:r>
      <w:proofErr w:type="spellStart"/>
      <w:r w:rsidR="00FB1600" w:rsidRPr="009F0B38">
        <w:rPr>
          <w:rStyle w:val="translation-chunk"/>
          <w:rFonts w:ascii="Times New Roman" w:hAnsi="Times New Roman" w:cs="Times New Roman"/>
          <w:color w:val="222222"/>
          <w:sz w:val="24"/>
          <w:szCs w:val="24"/>
          <w:shd w:val="clear" w:color="auto" w:fill="FFFFFF"/>
          <w:lang w:val="en-US"/>
        </w:rPr>
        <w:t>labour</w:t>
      </w:r>
      <w:proofErr w:type="spellEnd"/>
      <w:r w:rsidR="00FB1600" w:rsidRPr="009F0B38">
        <w:rPr>
          <w:rStyle w:val="translation-chunk"/>
          <w:rFonts w:ascii="Times New Roman" w:hAnsi="Times New Roman" w:cs="Times New Roman"/>
          <w:color w:val="222222"/>
          <w:sz w:val="24"/>
          <w:szCs w:val="24"/>
          <w:shd w:val="clear" w:color="auto" w:fill="FFFFFF"/>
          <w:lang w:val="en-US"/>
        </w:rPr>
        <w:t xml:space="preserve"> market. – Ekaterinburg. 1999. 210 p.</w:t>
      </w:r>
    </w:p>
    <w:p w:rsidR="0047007C" w:rsidRPr="009F0B38" w:rsidRDefault="0047007C" w:rsidP="00FA4566">
      <w:pPr>
        <w:spacing w:after="0" w:line="360" w:lineRule="auto"/>
        <w:jc w:val="both"/>
        <w:rPr>
          <w:rFonts w:ascii="Times New Roman" w:hAnsi="Times New Roman" w:cs="Times New Roman"/>
          <w:sz w:val="24"/>
          <w:szCs w:val="24"/>
          <w:lang w:val="en-US"/>
        </w:rPr>
      </w:pPr>
    </w:p>
    <w:p w:rsidR="0047007C" w:rsidRPr="009F0B38" w:rsidRDefault="0047007C" w:rsidP="00FA4566">
      <w:pPr>
        <w:spacing w:after="0" w:line="276" w:lineRule="auto"/>
        <w:jc w:val="both"/>
        <w:rPr>
          <w:rFonts w:ascii="Times New Roman" w:hAnsi="Times New Roman" w:cs="Times New Roman"/>
          <w:sz w:val="24"/>
          <w:szCs w:val="24"/>
          <w:lang w:val="en-US"/>
        </w:rPr>
      </w:pPr>
    </w:p>
    <w:sectPr w:rsidR="0047007C" w:rsidRPr="009F0B38">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8BB" w:rsidRDefault="000978BB" w:rsidP="0047007C">
      <w:pPr>
        <w:spacing w:after="0" w:line="240" w:lineRule="auto"/>
      </w:pPr>
      <w:r>
        <w:separator/>
      </w:r>
    </w:p>
  </w:endnote>
  <w:endnote w:type="continuationSeparator" w:id="0">
    <w:p w:rsidR="000978BB" w:rsidRDefault="000978BB" w:rsidP="00470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190398"/>
      <w:docPartObj>
        <w:docPartGallery w:val="Page Numbers (Bottom of Page)"/>
        <w:docPartUnique/>
      </w:docPartObj>
    </w:sdtPr>
    <w:sdtEndPr/>
    <w:sdtContent>
      <w:p w:rsidR="00FB1600" w:rsidRDefault="00FB1600">
        <w:pPr>
          <w:pStyle w:val="a9"/>
          <w:jc w:val="right"/>
        </w:pPr>
        <w:r>
          <w:fldChar w:fldCharType="begin"/>
        </w:r>
        <w:r>
          <w:instrText>PAGE   \* MERGEFORMAT</w:instrText>
        </w:r>
        <w:r>
          <w:fldChar w:fldCharType="separate"/>
        </w:r>
        <w:r w:rsidR="005028CC">
          <w:rPr>
            <w:noProof/>
          </w:rPr>
          <w:t>20</w:t>
        </w:r>
        <w:r>
          <w:fldChar w:fldCharType="end"/>
        </w:r>
      </w:p>
    </w:sdtContent>
  </w:sdt>
  <w:p w:rsidR="00FB1600" w:rsidRDefault="00FB160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8BB" w:rsidRDefault="000978BB" w:rsidP="0047007C">
      <w:pPr>
        <w:spacing w:after="0" w:line="240" w:lineRule="auto"/>
      </w:pPr>
      <w:r>
        <w:separator/>
      </w:r>
    </w:p>
  </w:footnote>
  <w:footnote w:type="continuationSeparator" w:id="0">
    <w:p w:rsidR="000978BB" w:rsidRDefault="000978BB" w:rsidP="0047007C">
      <w:pPr>
        <w:spacing w:after="0" w:line="240" w:lineRule="auto"/>
      </w:pPr>
      <w:r>
        <w:continuationSeparator/>
      </w:r>
    </w:p>
  </w:footnote>
  <w:footnote w:id="1">
    <w:p w:rsidR="00F50891" w:rsidRDefault="00F50891">
      <w:pPr>
        <w:pStyle w:val="a3"/>
      </w:pPr>
      <w:r>
        <w:rPr>
          <w:rStyle w:val="a5"/>
        </w:rPr>
        <w:footnoteRef/>
      </w:r>
      <w:r>
        <w:t xml:space="preserve"> Данная статья является продолжением исследования проблемы, затронутой в нашем журнале (выпуск 31, 2015 г.) – «Профессиональные стандарты финансовой деятельности – понятийный аппарат»</w:t>
      </w:r>
    </w:p>
  </w:footnote>
  <w:footnote w:id="2">
    <w:p w:rsidR="00FB1600" w:rsidRDefault="00FB1600">
      <w:pPr>
        <w:pStyle w:val="a3"/>
      </w:pPr>
      <w:r>
        <w:rPr>
          <w:rStyle w:val="a5"/>
        </w:rPr>
        <w:footnoteRef/>
      </w:r>
      <w:r>
        <w:t xml:space="preserve"> Трудовой кодекс Российской Федерации (ТК РФ) от 30.12.2001 № 197-ФЗ (ред. от 08.06.2015)</w:t>
      </w:r>
    </w:p>
  </w:footnote>
  <w:footnote w:id="3">
    <w:p w:rsidR="00FB1600" w:rsidRDefault="00FB1600">
      <w:pPr>
        <w:pStyle w:val="a3"/>
      </w:pPr>
      <w:r>
        <w:rPr>
          <w:rStyle w:val="a5"/>
        </w:rPr>
        <w:footnoteRef/>
      </w:r>
      <w:r>
        <w:t xml:space="preserve"> Разработка и применение профессиональных стандартов: словарно-справочное пособие /авт. Сост.: Лейбович А.Н., Волошина И.А., Новиков П.Н., Зуев В.М. и др.: - М.: Издательство «Перо», 2014. 33 с.</w:t>
      </w:r>
    </w:p>
  </w:footnote>
  <w:footnote w:id="4">
    <w:p w:rsidR="003F7F06" w:rsidRDefault="003F7F06">
      <w:pPr>
        <w:pStyle w:val="a3"/>
      </w:pPr>
      <w:r>
        <w:rPr>
          <w:rStyle w:val="a5"/>
        </w:rPr>
        <w:footnoteRef/>
      </w:r>
      <w:r>
        <w:t xml:space="preserve">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w:t>
      </w:r>
      <w:r w:rsidR="00676DE8">
        <w:t xml:space="preserve"> приказ </w:t>
      </w:r>
      <w:proofErr w:type="spellStart"/>
      <w:r w:rsidR="00676DE8">
        <w:t>Минобрнауки</w:t>
      </w:r>
      <w:proofErr w:type="spellEnd"/>
      <w:r w:rsidR="00676DE8">
        <w:t xml:space="preserve"> России от 19.12.2013 г. № 1367.</w:t>
      </w:r>
    </w:p>
  </w:footnote>
  <w:footnote w:id="5">
    <w:p w:rsidR="00FB1600" w:rsidRDefault="00FB1600" w:rsidP="007E7263">
      <w:pPr>
        <w:pStyle w:val="a3"/>
      </w:pPr>
      <w:r>
        <w:rPr>
          <w:rStyle w:val="a5"/>
        </w:rPr>
        <w:footnoteRef/>
      </w:r>
      <w:r>
        <w:t xml:space="preserve"> Разработка и применение профессиональных стандартов: словарно-справочное пособие /авт. -сост.: Лейбович А.Н., Волошина И.А., Новиков П.Н., Зуев В.М. и др.: - М.: Издательство «Перо», 2014. 33 с.</w:t>
      </w:r>
    </w:p>
    <w:p w:rsidR="00FB1600" w:rsidRDefault="00FB1600">
      <w:pPr>
        <w:pStyle w:val="a3"/>
      </w:pPr>
    </w:p>
  </w:footnote>
  <w:footnote w:id="6">
    <w:p w:rsidR="00FB1600" w:rsidRDefault="00FB1600">
      <w:pPr>
        <w:pStyle w:val="a3"/>
      </w:pPr>
      <w:r>
        <w:rPr>
          <w:rStyle w:val="a5"/>
        </w:rPr>
        <w:footnoteRef/>
      </w:r>
      <w:r>
        <w:t xml:space="preserve"> Об образовании в Российской Федерации: Федеральный закон от 29.12.2012 № 273-ФЗ.</w:t>
      </w:r>
    </w:p>
  </w:footnote>
  <w:footnote w:id="7">
    <w:p w:rsidR="00FB1600" w:rsidRDefault="00FB1600">
      <w:pPr>
        <w:pStyle w:val="a3"/>
      </w:pPr>
      <w:r>
        <w:rPr>
          <w:rStyle w:val="a5"/>
        </w:rPr>
        <w:footnoteRef/>
      </w:r>
      <w:r>
        <w:t xml:space="preserve"> См. Об образовании в Российской Федерации: Федеральный закон от 03.12.2012 № 236-ФЗ.</w:t>
      </w:r>
    </w:p>
  </w:footnote>
  <w:footnote w:id="8">
    <w:p w:rsidR="00FB1600" w:rsidRDefault="00FB1600">
      <w:pPr>
        <w:pStyle w:val="a3"/>
      </w:pPr>
      <w:r>
        <w:rPr>
          <w:rStyle w:val="a5"/>
        </w:rPr>
        <w:footnoteRef/>
      </w:r>
      <w:r>
        <w:t xml:space="preserve"> Иллюстрированный энциклопедический словарь/</w:t>
      </w:r>
      <w:proofErr w:type="spellStart"/>
      <w:r>
        <w:t>ред</w:t>
      </w:r>
      <w:proofErr w:type="spellEnd"/>
      <w:r>
        <w:t xml:space="preserve"> </w:t>
      </w:r>
      <w:proofErr w:type="gramStart"/>
      <w:r>
        <w:t>кол.:</w:t>
      </w:r>
      <w:proofErr w:type="gramEnd"/>
      <w:r>
        <w:t xml:space="preserve"> В.И. Бородулин, А.П. </w:t>
      </w:r>
      <w:proofErr w:type="spellStart"/>
      <w:r>
        <w:t>Горкин</w:t>
      </w:r>
      <w:proofErr w:type="spellEnd"/>
      <w:r>
        <w:t xml:space="preserve">, А.А. Гусев, Н.М. </w:t>
      </w:r>
      <w:proofErr w:type="spellStart"/>
      <w:r>
        <w:t>Ланда</w:t>
      </w:r>
      <w:proofErr w:type="spellEnd"/>
      <w:r>
        <w:t xml:space="preserve"> и др. – М.: Большая Российская энциклопедия, 1995.-894 с.: ил.</w:t>
      </w:r>
    </w:p>
  </w:footnote>
  <w:footnote w:id="9">
    <w:p w:rsidR="00FB1600" w:rsidRDefault="00FB1600">
      <w:pPr>
        <w:pStyle w:val="a3"/>
      </w:pPr>
      <w:r>
        <w:rPr>
          <w:rStyle w:val="a5"/>
        </w:rPr>
        <w:footnoteRef/>
      </w:r>
      <w:r>
        <w:t xml:space="preserve"> Ожегов С.И., Шведова Н.Ю. Толковый словарь русского языка: 80000 слов и фразеологических выражений/ Российская академия наук. Институт русского языка им. В.В. Виноградова. – 4-е изд., дополненное. – М.: Азбуковник, 1998. – 944 с.</w:t>
      </w:r>
    </w:p>
  </w:footnote>
  <w:footnote w:id="10">
    <w:p w:rsidR="00FB1600" w:rsidRDefault="00FB1600">
      <w:pPr>
        <w:pStyle w:val="a3"/>
      </w:pPr>
      <w:r>
        <w:rPr>
          <w:rStyle w:val="a5"/>
        </w:rPr>
        <w:footnoteRef/>
      </w:r>
      <w:r>
        <w:t xml:space="preserve"> Толковый словарь русского языка. Том 1. Под редакцией Д.Н. Ушакова. – М.: ООО «Издательство </w:t>
      </w:r>
      <w:proofErr w:type="spellStart"/>
      <w:r>
        <w:t>Астрель</w:t>
      </w:r>
      <w:proofErr w:type="spellEnd"/>
      <w:r>
        <w:t>», ООО «Издательство АСТ», 2000. – 848 с.</w:t>
      </w:r>
    </w:p>
  </w:footnote>
  <w:footnote w:id="11">
    <w:p w:rsidR="00FB1600" w:rsidRDefault="00FB1600">
      <w:pPr>
        <w:pStyle w:val="a3"/>
      </w:pPr>
      <w:r>
        <w:rPr>
          <w:rStyle w:val="a5"/>
        </w:rPr>
        <w:footnoteRef/>
      </w:r>
      <w:r>
        <w:t xml:space="preserve"> Экономический словарь/ Под ред. А.Н. </w:t>
      </w:r>
      <w:proofErr w:type="spellStart"/>
      <w:r>
        <w:t>Азрилияна</w:t>
      </w:r>
      <w:proofErr w:type="spellEnd"/>
      <w:r>
        <w:t>. – 2-е изд. – М.: Институт новой экономики, 2008. – 1152 с.</w:t>
      </w:r>
    </w:p>
  </w:footnote>
  <w:footnote w:id="12">
    <w:p w:rsidR="00FB1600" w:rsidRDefault="00FB1600">
      <w:pPr>
        <w:pStyle w:val="a3"/>
      </w:pPr>
      <w:r>
        <w:rPr>
          <w:rStyle w:val="a5"/>
        </w:rPr>
        <w:footnoteRef/>
      </w:r>
      <w:r>
        <w:t xml:space="preserve"> Энциклопедия профессионального образования: в 3-х т./ Под </w:t>
      </w:r>
      <w:proofErr w:type="spellStart"/>
      <w:r>
        <w:t>ред</w:t>
      </w:r>
      <w:proofErr w:type="spellEnd"/>
      <w:r>
        <w:t xml:space="preserve"> </w:t>
      </w:r>
      <w:proofErr w:type="spellStart"/>
      <w:r>
        <w:t>С.Я.Батышева</w:t>
      </w:r>
      <w:proofErr w:type="spellEnd"/>
      <w:r>
        <w:t>. – М., АПО, 1998. – 568 с., ил. Т.1 – А – Л – 1998.</w:t>
      </w:r>
    </w:p>
  </w:footnote>
  <w:footnote w:id="13">
    <w:p w:rsidR="00FB1600" w:rsidRDefault="00FB1600">
      <w:pPr>
        <w:pStyle w:val="a3"/>
      </w:pPr>
      <w:r>
        <w:rPr>
          <w:rStyle w:val="a5"/>
        </w:rPr>
        <w:footnoteRef/>
      </w:r>
      <w:r>
        <w:t xml:space="preserve"> Современное российское профессиональное образование: словарь-справочник/ авт.-сост.: В.И. Блинов, И.А. Волошина, Е.Ю. Есенина, А.Н. Лейбович, П.Н. Новиков. – М.: Федеральный институт развития образования, 2010. – 24 с.</w:t>
      </w:r>
    </w:p>
  </w:footnote>
  <w:footnote w:id="14">
    <w:p w:rsidR="00FB1600" w:rsidRDefault="00FB1600">
      <w:pPr>
        <w:pStyle w:val="a3"/>
      </w:pPr>
      <w:r>
        <w:rPr>
          <w:rStyle w:val="a5"/>
        </w:rPr>
        <w:footnoteRef/>
      </w:r>
      <w:r>
        <w:t xml:space="preserve"> </w:t>
      </w:r>
      <w:proofErr w:type="spellStart"/>
      <w:r>
        <w:t>Райсберг</w:t>
      </w:r>
      <w:proofErr w:type="spellEnd"/>
      <w:r>
        <w:t xml:space="preserve"> Б.А., Лозовский Л.Ш., Стародубцева Е.Б. Современный</w:t>
      </w:r>
      <w:r>
        <w:tab/>
        <w:t xml:space="preserve"> энциклопедический словарь: 6-е изд., </w:t>
      </w:r>
      <w:proofErr w:type="spellStart"/>
      <w:r>
        <w:t>перераб</w:t>
      </w:r>
      <w:proofErr w:type="spellEnd"/>
      <w:r>
        <w:t xml:space="preserve">. И </w:t>
      </w:r>
      <w:proofErr w:type="spellStart"/>
      <w:r>
        <w:t>допол</w:t>
      </w:r>
      <w:proofErr w:type="spellEnd"/>
      <w:r>
        <w:t>. – М.: ИНФРА-М, 2011. 512 с.</w:t>
      </w:r>
    </w:p>
  </w:footnote>
  <w:footnote w:id="15">
    <w:p w:rsidR="00FB1600" w:rsidRDefault="00FB1600">
      <w:pPr>
        <w:pStyle w:val="a3"/>
      </w:pPr>
      <w:r>
        <w:rPr>
          <w:rStyle w:val="a5"/>
        </w:rPr>
        <w:footnoteRef/>
      </w:r>
      <w:r>
        <w:t xml:space="preserve"> Об образовании в Российской Федерации: Федеральный закон от 29.12.2012 № 273-ФЗ.</w:t>
      </w:r>
    </w:p>
  </w:footnote>
  <w:footnote w:id="16">
    <w:p w:rsidR="00FB1600" w:rsidRDefault="00FB1600">
      <w:pPr>
        <w:pStyle w:val="a3"/>
      </w:pPr>
      <w:r>
        <w:rPr>
          <w:rStyle w:val="a5"/>
        </w:rPr>
        <w:footnoteRef/>
      </w:r>
      <w:r>
        <w:t xml:space="preserve"> Трудовой кодекс Российской Федерации (ТК РФ) от 30.12.2001 № 197-ФЗ (ред. От 08.06.2015).</w:t>
      </w:r>
    </w:p>
  </w:footnote>
  <w:footnote w:id="17">
    <w:p w:rsidR="00FB1600" w:rsidRDefault="00FB1600">
      <w:pPr>
        <w:pStyle w:val="a3"/>
      </w:pPr>
      <w:r>
        <w:rPr>
          <w:rStyle w:val="a5"/>
        </w:rPr>
        <w:footnoteRef/>
      </w:r>
      <w:r>
        <w:t xml:space="preserve"> О внесении изменений в Трудовой кодекс Российской Федерации и статьи 11 и 73 Федерального закона «Об образовании в Российской Федерации»: Федеральный закон от 02.05.2015 № 122-ФЗ.</w:t>
      </w:r>
    </w:p>
  </w:footnote>
  <w:footnote w:id="18">
    <w:p w:rsidR="00FB1600" w:rsidRDefault="00FB1600">
      <w:pPr>
        <w:pStyle w:val="a3"/>
      </w:pPr>
      <w:r>
        <w:rPr>
          <w:rStyle w:val="a5"/>
        </w:rPr>
        <w:footnoteRef/>
      </w:r>
      <w:r>
        <w:t xml:space="preserve"> Макет профессионального стандарта: приказ Минтруда России от 12.04.2013 № 147н.</w:t>
      </w:r>
    </w:p>
  </w:footnote>
  <w:footnote w:id="19">
    <w:p w:rsidR="00FB1600" w:rsidRDefault="00FB1600">
      <w:pPr>
        <w:pStyle w:val="a3"/>
      </w:pPr>
      <w:r>
        <w:rPr>
          <w:rStyle w:val="a5"/>
        </w:rPr>
        <w:footnoteRef/>
      </w:r>
      <w:r>
        <w:t xml:space="preserve"> Положение о профессиональном стандарте, утверждено Распоряжением Президента РСПП РП-46 от 28.06.2008 г.</w:t>
      </w:r>
    </w:p>
  </w:footnote>
  <w:footnote w:id="20">
    <w:p w:rsidR="00FB1600" w:rsidRDefault="00FB1600">
      <w:pPr>
        <w:pStyle w:val="a3"/>
      </w:pPr>
      <w:r>
        <w:rPr>
          <w:rStyle w:val="a5"/>
        </w:rPr>
        <w:footnoteRef/>
      </w:r>
      <w:r>
        <w:t xml:space="preserve"> О внесении изменений в Трудовой кодекс Российской Федерации и статьи 1 Федерального закона «О техническом регулировании»: Федеральный закон от 03.12.2012 № 236-ФЗ.</w:t>
      </w:r>
    </w:p>
  </w:footnote>
  <w:footnote w:id="21">
    <w:p w:rsidR="00FB1600" w:rsidRDefault="00FB1600" w:rsidP="00247149">
      <w:pPr>
        <w:pStyle w:val="a3"/>
      </w:pPr>
      <w:r>
        <w:rPr>
          <w:rStyle w:val="a5"/>
        </w:rPr>
        <w:footnoteRef/>
      </w:r>
      <w:r>
        <w:t xml:space="preserve"> Методические рекомендации по актуализации действующих федеральных государственных образовательных стандартов: утверждены Министерством образования и науки РФ 22.01.2015 № ДЛ-2/05вн.</w:t>
      </w:r>
    </w:p>
    <w:p w:rsidR="00FB1600" w:rsidRDefault="00FB1600" w:rsidP="00247149">
      <w:pPr>
        <w:pStyle w:val="a3"/>
      </w:pPr>
      <w:r>
        <w:t>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утверждены Министерством образования и науки РФ 22.01.2015 № ДЛ-1/05вн.</w:t>
      </w:r>
    </w:p>
  </w:footnote>
  <w:footnote w:id="22">
    <w:p w:rsidR="00FB1600" w:rsidRDefault="00FB1600">
      <w:pPr>
        <w:pStyle w:val="a3"/>
      </w:pPr>
      <w:r>
        <w:rPr>
          <w:rStyle w:val="a5"/>
        </w:rPr>
        <w:footnoteRef/>
      </w:r>
      <w:r>
        <w:t xml:space="preserve"> Ефремова Т.Ф. Новый словарь русского языка. Толково-словообразовательный. – М.: Русский язык. 2000.</w:t>
      </w:r>
    </w:p>
  </w:footnote>
  <w:footnote w:id="23">
    <w:p w:rsidR="00FB1600" w:rsidRDefault="00FB1600">
      <w:pPr>
        <w:pStyle w:val="a3"/>
      </w:pPr>
      <w:r>
        <w:rPr>
          <w:rStyle w:val="a5"/>
        </w:rPr>
        <w:footnoteRef/>
      </w:r>
      <w:r>
        <w:t xml:space="preserve"> Ожегов С.И., Шведова Н.Ю. Толковый словарь русского языка: 80000 слов и фразеологических выражений/ Российская академия наук. Институт русского языка им. В.В. Виноградова. – 4-е изд., дополненное. – М.: Азбуковник, 1998. – 944 с.</w:t>
      </w:r>
    </w:p>
  </w:footnote>
  <w:footnote w:id="24">
    <w:p w:rsidR="00FB1600" w:rsidRDefault="00FB1600">
      <w:pPr>
        <w:pStyle w:val="a3"/>
      </w:pPr>
      <w:r>
        <w:rPr>
          <w:rStyle w:val="a5"/>
        </w:rPr>
        <w:footnoteRef/>
      </w:r>
      <w:r>
        <w:t xml:space="preserve"> Разработка и применение профессиональных стандартов: словарно-справочное пособие/ авт.-сост.: Лейбович А.Н., Волошина И.А., Новиков П.Н., Зуев В.М. и др.: - М.: Издательство «Перо», 2014. 33 с.</w:t>
      </w:r>
    </w:p>
  </w:footnote>
  <w:footnote w:id="25">
    <w:p w:rsidR="00FB1600" w:rsidRDefault="00FB1600">
      <w:pPr>
        <w:pStyle w:val="a3"/>
      </w:pPr>
      <w:r>
        <w:rPr>
          <w:rStyle w:val="a5"/>
        </w:rPr>
        <w:footnoteRef/>
      </w:r>
      <w:r>
        <w:t xml:space="preserve"> Трудовой кодекс Российской Федерации (ТК РФ) от 30.12.2001 № 197-ФЗ (ред. От 08.06.2015).</w:t>
      </w:r>
    </w:p>
  </w:footnote>
  <w:footnote w:id="26">
    <w:p w:rsidR="00FB1600" w:rsidRDefault="00FB1600">
      <w:pPr>
        <w:pStyle w:val="a3"/>
      </w:pPr>
      <w:r>
        <w:rPr>
          <w:rStyle w:val="a5"/>
        </w:rPr>
        <w:footnoteRef/>
      </w:r>
      <w:r>
        <w:t xml:space="preserve"> Комплексный план мероприятий по разработке профессиональных стандартов, их независимой профессионально-общественной экспертизе и применению на 2014-2016 годы: распоряжение Правительства РФ от 31.03.2014 № 487-р.</w:t>
      </w:r>
    </w:p>
  </w:footnote>
  <w:footnote w:id="27">
    <w:p w:rsidR="00FB1600" w:rsidRDefault="00FB1600">
      <w:pPr>
        <w:pStyle w:val="a3"/>
      </w:pPr>
      <w:r>
        <w:rPr>
          <w:rStyle w:val="a5"/>
        </w:rPr>
        <w:footnoteRef/>
      </w:r>
      <w:r>
        <w:t xml:space="preserve"> Уровни квалификации в целях разработки проектов профессиональных стандартов: приказ Минтруда России от 12.04.2013 № 148-н.</w:t>
      </w:r>
    </w:p>
  </w:footnote>
  <w:footnote w:id="28">
    <w:p w:rsidR="00FB1600" w:rsidRDefault="00FB1600">
      <w:pPr>
        <w:pStyle w:val="a3"/>
      </w:pPr>
      <w:r>
        <w:rPr>
          <w:rStyle w:val="a5"/>
        </w:rPr>
        <w:footnoteRef/>
      </w:r>
      <w:r>
        <w:t xml:space="preserve"> Современное российское образование: словарь-справочник/ авт.-сост.: В.И. Блинов, И.А. Волошина, Е.Ю. Есенина, Л.Н. Лейбович, П.Н. Новиков. – М.: Федеральный институт развития образования, 2010. – 24 с.</w:t>
      </w:r>
    </w:p>
  </w:footnote>
  <w:footnote w:id="29">
    <w:p w:rsidR="00FB1600" w:rsidRDefault="00FB1600" w:rsidP="004B2EE6">
      <w:pPr>
        <w:pStyle w:val="a3"/>
      </w:pPr>
      <w:r>
        <w:rPr>
          <w:rStyle w:val="a5"/>
        </w:rPr>
        <w:footnoteRef/>
      </w:r>
      <w:r>
        <w:t xml:space="preserve"> Уровни квалификации в целях разработки проектов профессиональных стандартов: приказ Минтруда России от 12.04.2013 № 148-н.</w:t>
      </w:r>
    </w:p>
    <w:p w:rsidR="00FB1600" w:rsidRDefault="00FB1600">
      <w:pPr>
        <w:pStyle w:val="a3"/>
      </w:pPr>
    </w:p>
  </w:footnote>
  <w:footnote w:id="30">
    <w:p w:rsidR="00FB1600" w:rsidRDefault="00FB1600">
      <w:pPr>
        <w:pStyle w:val="a3"/>
      </w:pPr>
      <w:r>
        <w:rPr>
          <w:rStyle w:val="a5"/>
        </w:rPr>
        <w:footnoteRef/>
      </w:r>
      <w:r>
        <w:t xml:space="preserve"> Федеральный закон о бухгалтерском учете от 06.12.2011 № 402-ФЗ, статья 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E3F82"/>
    <w:multiLevelType w:val="hybridMultilevel"/>
    <w:tmpl w:val="4C3C1F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12B1C7C"/>
    <w:multiLevelType w:val="hybridMultilevel"/>
    <w:tmpl w:val="199614A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8B15EF2"/>
    <w:multiLevelType w:val="hybridMultilevel"/>
    <w:tmpl w:val="B26ED1BE"/>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07C"/>
    <w:rsid w:val="00012D20"/>
    <w:rsid w:val="00014AAF"/>
    <w:rsid w:val="0001781C"/>
    <w:rsid w:val="0007320C"/>
    <w:rsid w:val="000978BB"/>
    <w:rsid w:val="0010414A"/>
    <w:rsid w:val="001221E3"/>
    <w:rsid w:val="00130F57"/>
    <w:rsid w:val="00140B21"/>
    <w:rsid w:val="0015786C"/>
    <w:rsid w:val="00163D87"/>
    <w:rsid w:val="00191793"/>
    <w:rsid w:val="001C6778"/>
    <w:rsid w:val="002045E7"/>
    <w:rsid w:val="00227C6E"/>
    <w:rsid w:val="002308B8"/>
    <w:rsid w:val="00247149"/>
    <w:rsid w:val="00262EAA"/>
    <w:rsid w:val="00283C7A"/>
    <w:rsid w:val="002A03B9"/>
    <w:rsid w:val="002A089F"/>
    <w:rsid w:val="002B199B"/>
    <w:rsid w:val="002C56DF"/>
    <w:rsid w:val="003355D9"/>
    <w:rsid w:val="00357D13"/>
    <w:rsid w:val="00387A75"/>
    <w:rsid w:val="00397FDB"/>
    <w:rsid w:val="003A2226"/>
    <w:rsid w:val="003A6E4B"/>
    <w:rsid w:val="003B41F1"/>
    <w:rsid w:val="003B4DD9"/>
    <w:rsid w:val="003D37A6"/>
    <w:rsid w:val="003F7F06"/>
    <w:rsid w:val="00410F3A"/>
    <w:rsid w:val="00416CD0"/>
    <w:rsid w:val="0047007C"/>
    <w:rsid w:val="004A1F4F"/>
    <w:rsid w:val="004B2EE6"/>
    <w:rsid w:val="004C0130"/>
    <w:rsid w:val="004F51D6"/>
    <w:rsid w:val="005028CC"/>
    <w:rsid w:val="005765E0"/>
    <w:rsid w:val="00576C43"/>
    <w:rsid w:val="00613E9F"/>
    <w:rsid w:val="00643614"/>
    <w:rsid w:val="006502D0"/>
    <w:rsid w:val="00650721"/>
    <w:rsid w:val="006513CB"/>
    <w:rsid w:val="0065576B"/>
    <w:rsid w:val="00661A2C"/>
    <w:rsid w:val="00676DE8"/>
    <w:rsid w:val="00685335"/>
    <w:rsid w:val="00687AEC"/>
    <w:rsid w:val="006974C8"/>
    <w:rsid w:val="006A67A1"/>
    <w:rsid w:val="006F04EE"/>
    <w:rsid w:val="0071048C"/>
    <w:rsid w:val="00747747"/>
    <w:rsid w:val="007645DF"/>
    <w:rsid w:val="00780081"/>
    <w:rsid w:val="00781C07"/>
    <w:rsid w:val="00783068"/>
    <w:rsid w:val="007B3C97"/>
    <w:rsid w:val="007E643D"/>
    <w:rsid w:val="007E6691"/>
    <w:rsid w:val="007E6D96"/>
    <w:rsid w:val="007E7263"/>
    <w:rsid w:val="0081022B"/>
    <w:rsid w:val="008540C6"/>
    <w:rsid w:val="00896BE5"/>
    <w:rsid w:val="008B4E27"/>
    <w:rsid w:val="00916603"/>
    <w:rsid w:val="00922097"/>
    <w:rsid w:val="00943317"/>
    <w:rsid w:val="009656A2"/>
    <w:rsid w:val="00974C5C"/>
    <w:rsid w:val="009821C2"/>
    <w:rsid w:val="009F0B38"/>
    <w:rsid w:val="009F35EA"/>
    <w:rsid w:val="00A3281A"/>
    <w:rsid w:val="00A64CB3"/>
    <w:rsid w:val="00A972CC"/>
    <w:rsid w:val="00AA42AC"/>
    <w:rsid w:val="00AC1805"/>
    <w:rsid w:val="00AC185F"/>
    <w:rsid w:val="00AE53D2"/>
    <w:rsid w:val="00B006A9"/>
    <w:rsid w:val="00B40C5D"/>
    <w:rsid w:val="00B53E66"/>
    <w:rsid w:val="00B64F6C"/>
    <w:rsid w:val="00B86606"/>
    <w:rsid w:val="00B9354D"/>
    <w:rsid w:val="00BB432B"/>
    <w:rsid w:val="00C57ED2"/>
    <w:rsid w:val="00C67AFB"/>
    <w:rsid w:val="00C74136"/>
    <w:rsid w:val="00C83E10"/>
    <w:rsid w:val="00CB4F56"/>
    <w:rsid w:val="00CE39A8"/>
    <w:rsid w:val="00D13E0C"/>
    <w:rsid w:val="00D31DEC"/>
    <w:rsid w:val="00D4204C"/>
    <w:rsid w:val="00D5280E"/>
    <w:rsid w:val="00D62EA2"/>
    <w:rsid w:val="00DA252C"/>
    <w:rsid w:val="00DF6130"/>
    <w:rsid w:val="00DF7AFC"/>
    <w:rsid w:val="00E139EC"/>
    <w:rsid w:val="00E202ED"/>
    <w:rsid w:val="00E64348"/>
    <w:rsid w:val="00E65E5E"/>
    <w:rsid w:val="00E660C2"/>
    <w:rsid w:val="00EA0302"/>
    <w:rsid w:val="00ED7512"/>
    <w:rsid w:val="00F209CD"/>
    <w:rsid w:val="00F22A52"/>
    <w:rsid w:val="00F3093D"/>
    <w:rsid w:val="00F34CE7"/>
    <w:rsid w:val="00F369C9"/>
    <w:rsid w:val="00F50891"/>
    <w:rsid w:val="00F6089B"/>
    <w:rsid w:val="00F61C6E"/>
    <w:rsid w:val="00F958B8"/>
    <w:rsid w:val="00F96F65"/>
    <w:rsid w:val="00FA4566"/>
    <w:rsid w:val="00FB1600"/>
    <w:rsid w:val="00FB4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D423926-F0B6-4B60-9D9D-695FA107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7007C"/>
    <w:pPr>
      <w:spacing w:after="0" w:line="240" w:lineRule="auto"/>
    </w:pPr>
    <w:rPr>
      <w:sz w:val="20"/>
      <w:szCs w:val="20"/>
    </w:rPr>
  </w:style>
  <w:style w:type="character" w:customStyle="1" w:styleId="a4">
    <w:name w:val="Текст сноски Знак"/>
    <w:basedOn w:val="a0"/>
    <w:link w:val="a3"/>
    <w:uiPriority w:val="99"/>
    <w:semiHidden/>
    <w:rsid w:val="0047007C"/>
    <w:rPr>
      <w:sz w:val="20"/>
      <w:szCs w:val="20"/>
    </w:rPr>
  </w:style>
  <w:style w:type="character" w:styleId="a5">
    <w:name w:val="footnote reference"/>
    <w:basedOn w:val="a0"/>
    <w:uiPriority w:val="99"/>
    <w:semiHidden/>
    <w:unhideWhenUsed/>
    <w:rsid w:val="0047007C"/>
    <w:rPr>
      <w:vertAlign w:val="superscript"/>
    </w:rPr>
  </w:style>
  <w:style w:type="character" w:styleId="a6">
    <w:name w:val="Hyperlink"/>
    <w:basedOn w:val="a0"/>
    <w:uiPriority w:val="99"/>
    <w:unhideWhenUsed/>
    <w:rsid w:val="0047007C"/>
    <w:rPr>
      <w:color w:val="0563C1" w:themeColor="hyperlink"/>
      <w:u w:val="single"/>
    </w:rPr>
  </w:style>
  <w:style w:type="paragraph" w:styleId="a7">
    <w:name w:val="header"/>
    <w:basedOn w:val="a"/>
    <w:link w:val="a8"/>
    <w:uiPriority w:val="99"/>
    <w:unhideWhenUsed/>
    <w:rsid w:val="00EA030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A0302"/>
  </w:style>
  <w:style w:type="paragraph" w:styleId="a9">
    <w:name w:val="footer"/>
    <w:basedOn w:val="a"/>
    <w:link w:val="aa"/>
    <w:uiPriority w:val="99"/>
    <w:unhideWhenUsed/>
    <w:rsid w:val="00EA030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A0302"/>
  </w:style>
  <w:style w:type="paragraph" w:styleId="ab">
    <w:name w:val="List Paragraph"/>
    <w:basedOn w:val="a"/>
    <w:uiPriority w:val="34"/>
    <w:qFormat/>
    <w:rsid w:val="00922097"/>
    <w:pPr>
      <w:ind w:left="720"/>
      <w:contextualSpacing/>
    </w:pPr>
  </w:style>
  <w:style w:type="character" w:customStyle="1" w:styleId="translation-chunk">
    <w:name w:val="translation-chunk"/>
    <w:basedOn w:val="a0"/>
    <w:rsid w:val="002A03B9"/>
  </w:style>
  <w:style w:type="paragraph" w:styleId="ac">
    <w:name w:val="Balloon Text"/>
    <w:basedOn w:val="a"/>
    <w:link w:val="ad"/>
    <w:uiPriority w:val="99"/>
    <w:semiHidden/>
    <w:unhideWhenUsed/>
    <w:rsid w:val="005028C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028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ogna-bergen2005.no/Docs/00-Maind_doc/050218_QF_EHE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logna-bergen2005.no/Docs/00-Main_doc/050218_QF_EHE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0A4EF-EA9E-48EE-8376-89D1B1C61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20</Pages>
  <Words>6597</Words>
  <Characters>37603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ФГБУ НИФИ</Company>
  <LinksUpToDate>false</LinksUpToDate>
  <CharactersWithSpaces>44112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Новикова Тамара Рашитовна</dc:creator>
  <cp:lastModifiedBy>Новикова Тамара Рашитовна</cp:lastModifiedBy>
  <cp:revision>9</cp:revision>
  <cp:lastPrinted>2015-11-11T08:03:00Z</cp:lastPrinted>
  <dcterms:created xsi:type="dcterms:W3CDTF">2015-10-13T08:54:00Z</dcterms:created>
  <dcterms:modified xsi:type="dcterms:W3CDTF">2015-11-11T08:07:00Z</dcterms:modified>
</cp:coreProperties>
</file>