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50E" w:rsidRPr="00F410F3" w:rsidRDefault="00F410F3" w:rsidP="00F410F3">
      <w:pPr>
        <w:jc w:val="right"/>
        <w:rPr>
          <w:sz w:val="32"/>
          <w:szCs w:val="32"/>
        </w:rPr>
      </w:pPr>
      <w:r w:rsidRPr="00F410F3">
        <w:rPr>
          <w:sz w:val="32"/>
          <w:szCs w:val="32"/>
        </w:rPr>
        <w:t>ПРОЕКТ</w:t>
      </w:r>
    </w:p>
    <w:p w:rsidR="006B4A82" w:rsidRDefault="00B371A2" w:rsidP="00BC5C0A">
      <w:pPr>
        <w:jc w:val="center"/>
      </w:pPr>
      <w:r>
        <w:t>7</w:t>
      </w:r>
      <w:r w:rsidR="00BC5C0A">
        <w:t xml:space="preserve"> декабря 2017 </w:t>
      </w:r>
      <w:proofErr w:type="gramStart"/>
      <w:r w:rsidR="00BC5C0A">
        <w:t xml:space="preserve">года, </w:t>
      </w:r>
      <w:r w:rsidR="004C440D" w:rsidRPr="004C440D">
        <w:t xml:space="preserve"> </w:t>
      </w:r>
      <w:r w:rsidRPr="00B371A2">
        <w:t>Москва</w:t>
      </w:r>
      <w:proofErr w:type="gramEnd"/>
      <w:r w:rsidRPr="00B371A2">
        <w:t>, ул. Смоленская, д. 5</w:t>
      </w:r>
      <w:r>
        <w:t xml:space="preserve">, </w:t>
      </w:r>
      <w:r w:rsidRPr="00B371A2">
        <w:t>отель «Золотое кольцо»</w:t>
      </w:r>
      <w:bookmarkStart w:id="0" w:name="_GoBack"/>
      <w:bookmarkEnd w:id="0"/>
    </w:p>
    <w:tbl>
      <w:tblPr>
        <w:tblStyle w:val="a7"/>
        <w:tblW w:w="10627" w:type="dxa"/>
        <w:tblBorders>
          <w:top w:val="dotted" w:sz="4" w:space="0" w:color="5B9BD5" w:themeColor="accent1"/>
          <w:left w:val="dotted" w:sz="4" w:space="0" w:color="5B9BD5" w:themeColor="accent1"/>
          <w:bottom w:val="dotted" w:sz="4" w:space="0" w:color="5B9BD5" w:themeColor="accent1"/>
          <w:right w:val="dotted" w:sz="4" w:space="0" w:color="5B9BD5" w:themeColor="accent1"/>
          <w:insideH w:val="dotted" w:sz="4" w:space="0" w:color="5B9BD5" w:themeColor="accent1"/>
          <w:insideV w:val="dotted" w:sz="4" w:space="0" w:color="5B9BD5" w:themeColor="accent1"/>
        </w:tblBorders>
        <w:tblLook w:val="04A0" w:firstRow="1" w:lastRow="0" w:firstColumn="1" w:lastColumn="0" w:noHBand="0" w:noVBand="1"/>
      </w:tblPr>
      <w:tblGrid>
        <w:gridCol w:w="1838"/>
        <w:gridCol w:w="8789"/>
      </w:tblGrid>
      <w:tr w:rsidR="005F6EF1" w:rsidTr="009C6048">
        <w:tc>
          <w:tcPr>
            <w:tcW w:w="1838" w:type="dxa"/>
          </w:tcPr>
          <w:p w:rsidR="005F6EF1" w:rsidRPr="004C440D" w:rsidRDefault="005F6EF1" w:rsidP="005F6EF1">
            <w:r w:rsidRPr="004C440D">
              <w:t>09:00 – 10:00</w:t>
            </w:r>
          </w:p>
        </w:tc>
        <w:tc>
          <w:tcPr>
            <w:tcW w:w="8789" w:type="dxa"/>
          </w:tcPr>
          <w:p w:rsidR="005F6EF1" w:rsidRPr="006B4A82" w:rsidRDefault="005F6EF1" w:rsidP="005F6EF1">
            <w:r w:rsidRPr="006B4A82">
              <w:t>Регистрация</w:t>
            </w:r>
            <w:r w:rsidR="00BC5C0A" w:rsidRPr="006B4A82">
              <w:t xml:space="preserve"> участников</w:t>
            </w:r>
          </w:p>
        </w:tc>
      </w:tr>
      <w:tr w:rsidR="005F6EF1" w:rsidTr="009C6048">
        <w:tc>
          <w:tcPr>
            <w:tcW w:w="10627" w:type="dxa"/>
            <w:gridSpan w:val="2"/>
          </w:tcPr>
          <w:p w:rsidR="00967603" w:rsidRPr="00BC5C0A" w:rsidRDefault="00BC5C0A" w:rsidP="005F6EF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10:00 – 1</w:t>
            </w:r>
            <w:r w:rsidR="00B371A2" w:rsidRPr="004C440D">
              <w:rPr>
                <w:b/>
                <w:sz w:val="28"/>
              </w:rPr>
              <w:t>7</w:t>
            </w:r>
            <w:r w:rsidR="00967603">
              <w:rPr>
                <w:b/>
                <w:sz w:val="28"/>
              </w:rPr>
              <w:t>:00</w:t>
            </w:r>
          </w:p>
          <w:p w:rsidR="004C440D" w:rsidRDefault="00BC5C0A" w:rsidP="004C440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sz w:val="28"/>
              </w:rPr>
              <w:t xml:space="preserve">КОНФЕРЕНЦИЯ </w:t>
            </w:r>
            <w:r>
              <w:rPr>
                <w:b/>
                <w:sz w:val="28"/>
              </w:rPr>
              <w:br/>
            </w:r>
            <w:r w:rsidR="004C440D" w:rsidRPr="004C440D">
              <w:rPr>
                <w:b/>
                <w:sz w:val="24"/>
              </w:rPr>
              <w:t>«Международный и российский опыт развития систем квалификаций»</w:t>
            </w:r>
          </w:p>
          <w:p w:rsidR="00BC5C0A" w:rsidRPr="00067964" w:rsidRDefault="00BC5C0A" w:rsidP="00067964">
            <w:pPr>
              <w:ind w:firstLine="567"/>
              <w:jc w:val="center"/>
              <w:rPr>
                <w:b/>
                <w:sz w:val="24"/>
              </w:rPr>
            </w:pPr>
          </w:p>
        </w:tc>
      </w:tr>
      <w:tr w:rsidR="005F6EF1" w:rsidTr="009C6048">
        <w:tc>
          <w:tcPr>
            <w:tcW w:w="1838" w:type="dxa"/>
          </w:tcPr>
          <w:p w:rsidR="005F6EF1" w:rsidRPr="00BC5C0A" w:rsidRDefault="005F6EF1" w:rsidP="005F6EF1">
            <w:r w:rsidRPr="00BC5C0A">
              <w:t>10:00 – 1</w:t>
            </w:r>
            <w:r w:rsidR="00F84894">
              <w:t>1</w:t>
            </w:r>
            <w:r w:rsidRPr="00BC5C0A">
              <w:t>:0</w:t>
            </w:r>
            <w:r w:rsidR="00F84894">
              <w:t>0</w:t>
            </w:r>
          </w:p>
        </w:tc>
        <w:tc>
          <w:tcPr>
            <w:tcW w:w="8789" w:type="dxa"/>
          </w:tcPr>
          <w:p w:rsidR="00E16E5B" w:rsidRDefault="004A6279" w:rsidP="00BC5C0A">
            <w:r w:rsidRPr="004A6279">
              <w:t>Приветствия представителей Национального совета при Президенте Российской Федерации по профессиональным квалификациям, Министерства труда и социальной защиты Российской Федерации, Национального агентства развития квалификаций, Российского союза промышленников и предпринимателей, росс</w:t>
            </w:r>
            <w:r w:rsidR="00E16E5B">
              <w:t>ийских и зарубежных организаций.</w:t>
            </w:r>
          </w:p>
          <w:p w:rsidR="00EB237E" w:rsidRDefault="004A6279" w:rsidP="00BC5C0A">
            <w:pPr>
              <w:rPr>
                <w:i/>
              </w:rPr>
            </w:pPr>
            <w:r w:rsidRPr="00E16E5B">
              <w:rPr>
                <w:i/>
              </w:rPr>
              <w:t>(продолжительность выступлений 5 – 10 минут)</w:t>
            </w:r>
          </w:p>
          <w:p w:rsidR="00036556" w:rsidRPr="00E16E5B" w:rsidRDefault="00036556" w:rsidP="00BC5C0A">
            <w:pPr>
              <w:rPr>
                <w:i/>
              </w:rPr>
            </w:pPr>
          </w:p>
        </w:tc>
      </w:tr>
      <w:tr w:rsidR="005F6EF1" w:rsidTr="009C6048">
        <w:tc>
          <w:tcPr>
            <w:tcW w:w="1838" w:type="dxa"/>
          </w:tcPr>
          <w:p w:rsidR="005F6EF1" w:rsidRPr="00BC5C0A" w:rsidRDefault="005F6EF1" w:rsidP="005F6EF1">
            <w:r w:rsidRPr="00BC5C0A">
              <w:t>1</w:t>
            </w:r>
            <w:r w:rsidR="00F84894">
              <w:t>1</w:t>
            </w:r>
            <w:r w:rsidRPr="00BC5C0A">
              <w:t>:0</w:t>
            </w:r>
            <w:r w:rsidR="00F84894">
              <w:t>0</w:t>
            </w:r>
            <w:r w:rsidRPr="00BC5C0A">
              <w:t xml:space="preserve"> – 1</w:t>
            </w:r>
            <w:r w:rsidR="00F84894">
              <w:t>2:3</w:t>
            </w:r>
            <w:r w:rsidRPr="00BC5C0A">
              <w:t>0</w:t>
            </w:r>
          </w:p>
        </w:tc>
        <w:tc>
          <w:tcPr>
            <w:tcW w:w="8789" w:type="dxa"/>
          </w:tcPr>
          <w:p w:rsidR="006E1C12" w:rsidRPr="00EB237E" w:rsidRDefault="006E1C12" w:rsidP="006E1C12">
            <w:pPr>
              <w:rPr>
                <w:b/>
              </w:rPr>
            </w:pPr>
            <w:r w:rsidRPr="00EB237E">
              <w:rPr>
                <w:b/>
              </w:rPr>
              <w:t>Глобальные процессы развития систем квалификаций в мире и в Российской Федерации</w:t>
            </w:r>
            <w:r w:rsidRPr="00EB237E">
              <w:rPr>
                <w:b/>
              </w:rPr>
              <w:tab/>
            </w:r>
          </w:p>
          <w:p w:rsidR="006E1C12" w:rsidRPr="006E1C12" w:rsidRDefault="006E1C12" w:rsidP="006E1C12">
            <w:r w:rsidRPr="006E1C12">
              <w:t>Приглашены представители:</w:t>
            </w:r>
          </w:p>
          <w:p w:rsidR="006E1C12" w:rsidRPr="006E1C12" w:rsidRDefault="006E1C12" w:rsidP="006E1C12">
            <w:r w:rsidRPr="006E1C12">
              <w:t>- Национального совета при Президенте Российской Федерации по профессиональным квалификациям;</w:t>
            </w:r>
          </w:p>
          <w:p w:rsidR="006E1C12" w:rsidRPr="006E1C12" w:rsidRDefault="006E1C12" w:rsidP="006E1C12">
            <w:r w:rsidRPr="006E1C12">
              <w:t>- Международной организации труда;</w:t>
            </w:r>
          </w:p>
          <w:p w:rsidR="006E1C12" w:rsidRDefault="006E1C12" w:rsidP="006E1C12">
            <w:r w:rsidRPr="006E1C12">
              <w:t xml:space="preserve">- </w:t>
            </w:r>
            <w:r w:rsidR="008332CC">
              <w:t>з</w:t>
            </w:r>
            <w:r w:rsidR="008332CC" w:rsidRPr="008332CC">
              <w:t>арубежны</w:t>
            </w:r>
            <w:r w:rsidR="008332CC">
              <w:t>х</w:t>
            </w:r>
            <w:r w:rsidR="008332CC" w:rsidRPr="008332CC">
              <w:t xml:space="preserve"> торгово-промышленны</w:t>
            </w:r>
            <w:r w:rsidR="008332CC">
              <w:t>х палат и ассоциаций</w:t>
            </w:r>
            <w:r w:rsidRPr="006E1C12">
              <w:t>.</w:t>
            </w:r>
          </w:p>
          <w:p w:rsidR="00EB237E" w:rsidRDefault="006E1C12" w:rsidP="006E1C12">
            <w:pPr>
              <w:rPr>
                <w:i/>
              </w:rPr>
            </w:pPr>
            <w:r w:rsidRPr="006E1C12">
              <w:rPr>
                <w:i/>
              </w:rPr>
              <w:t>(продолжительность выступлений – до 15 минут)</w:t>
            </w:r>
          </w:p>
          <w:p w:rsidR="00036556" w:rsidRPr="00067964" w:rsidRDefault="00036556" w:rsidP="006E1C12">
            <w:pPr>
              <w:rPr>
                <w:i/>
              </w:rPr>
            </w:pPr>
          </w:p>
        </w:tc>
      </w:tr>
      <w:tr w:rsidR="005F6EF1" w:rsidTr="009C6048">
        <w:tc>
          <w:tcPr>
            <w:tcW w:w="1838" w:type="dxa"/>
          </w:tcPr>
          <w:p w:rsidR="005F6EF1" w:rsidRPr="00BC5C0A" w:rsidRDefault="00F84894" w:rsidP="005F6EF1">
            <w:r>
              <w:t>12:30</w:t>
            </w:r>
            <w:r w:rsidR="005F6EF1" w:rsidRPr="00BC5C0A">
              <w:t xml:space="preserve"> – 1</w:t>
            </w:r>
            <w:r>
              <w:t>3:00</w:t>
            </w:r>
          </w:p>
        </w:tc>
        <w:tc>
          <w:tcPr>
            <w:tcW w:w="8789" w:type="dxa"/>
          </w:tcPr>
          <w:p w:rsidR="00036556" w:rsidRDefault="00F84894" w:rsidP="005F6EF1">
            <w:bookmarkStart w:id="1" w:name="_Hlk494900167"/>
            <w:r w:rsidRPr="00F84894">
              <w:t>Награждение призеров совместного конкурса Национального агентства развития квалификаций и Российского союза журналистов «Национальная система квалификаций в отражении российских СМИ – 2017»</w:t>
            </w:r>
            <w:bookmarkEnd w:id="1"/>
          </w:p>
          <w:p w:rsidR="004819CB" w:rsidRPr="00BC5C0A" w:rsidRDefault="004819CB" w:rsidP="005F6EF1"/>
        </w:tc>
      </w:tr>
      <w:tr w:rsidR="00F84894" w:rsidTr="005B37B1">
        <w:tc>
          <w:tcPr>
            <w:tcW w:w="10627" w:type="dxa"/>
            <w:gridSpan w:val="2"/>
          </w:tcPr>
          <w:p w:rsidR="00F84894" w:rsidRDefault="00F84894" w:rsidP="00F8489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13:00 –</w:t>
            </w:r>
            <w:r w:rsidR="0046486B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13:40. Перерыв</w:t>
            </w:r>
          </w:p>
        </w:tc>
      </w:tr>
      <w:tr w:rsidR="00F84894" w:rsidTr="009C6048">
        <w:tc>
          <w:tcPr>
            <w:tcW w:w="1838" w:type="dxa"/>
          </w:tcPr>
          <w:p w:rsidR="00F84894" w:rsidRPr="00BC5C0A" w:rsidRDefault="009F4F50" w:rsidP="00F84894">
            <w:r>
              <w:rPr>
                <w:rFonts w:ascii="Times New Roman" w:hAnsi="Times New Roman" w:cs="Times New Roman"/>
              </w:rPr>
              <w:t>13:40 – 16:00</w:t>
            </w:r>
          </w:p>
        </w:tc>
        <w:tc>
          <w:tcPr>
            <w:tcW w:w="8789" w:type="dxa"/>
          </w:tcPr>
          <w:p w:rsidR="007D0A5B" w:rsidRPr="00EB237E" w:rsidRDefault="007D0A5B" w:rsidP="007D0A5B">
            <w:pPr>
              <w:rPr>
                <w:b/>
              </w:rPr>
            </w:pPr>
            <w:r w:rsidRPr="00EB237E">
              <w:rPr>
                <w:b/>
              </w:rPr>
              <w:t xml:space="preserve">Опыт развития национальных систем квалификаций на региональном уровне </w:t>
            </w:r>
          </w:p>
          <w:p w:rsidR="007D0A5B" w:rsidRPr="007D0A5B" w:rsidRDefault="007D0A5B" w:rsidP="007D0A5B">
            <w:r w:rsidRPr="007D0A5B">
              <w:t>Приглашены представители:</w:t>
            </w:r>
          </w:p>
          <w:p w:rsidR="007D0A5B" w:rsidRPr="007D0A5B" w:rsidRDefault="007D0A5B" w:rsidP="007D0A5B">
            <w:r w:rsidRPr="007D0A5B">
              <w:t>- советов по профессиональным квалификациям;</w:t>
            </w:r>
          </w:p>
          <w:p w:rsidR="007D0A5B" w:rsidRPr="007D0A5B" w:rsidRDefault="007D0A5B" w:rsidP="007D0A5B">
            <w:r w:rsidRPr="007D0A5B">
              <w:t>- субъектов Российской Федерации;</w:t>
            </w:r>
          </w:p>
          <w:p w:rsidR="007D0A5B" w:rsidRDefault="007D0A5B" w:rsidP="00F84894">
            <w:r w:rsidRPr="007D0A5B">
              <w:t xml:space="preserve">- ведущих российских и зарубежных компаний и организаций. </w:t>
            </w:r>
          </w:p>
          <w:p w:rsidR="00EB237E" w:rsidRDefault="007D0A5B" w:rsidP="00F84894">
            <w:pPr>
              <w:rPr>
                <w:i/>
              </w:rPr>
            </w:pPr>
            <w:r w:rsidRPr="007D0A5B">
              <w:rPr>
                <w:i/>
              </w:rPr>
              <w:t>(продолжительность выступлений – до 10 минут)</w:t>
            </w:r>
          </w:p>
          <w:p w:rsidR="00036556" w:rsidRPr="00067964" w:rsidRDefault="00036556" w:rsidP="00F84894">
            <w:pPr>
              <w:rPr>
                <w:i/>
              </w:rPr>
            </w:pPr>
          </w:p>
        </w:tc>
      </w:tr>
      <w:tr w:rsidR="00F84894" w:rsidTr="009C6048">
        <w:tc>
          <w:tcPr>
            <w:tcW w:w="1838" w:type="dxa"/>
          </w:tcPr>
          <w:p w:rsidR="00F84894" w:rsidRPr="00BC5C0A" w:rsidRDefault="009F4F50" w:rsidP="00F84894">
            <w:r>
              <w:t>16:00 – 16:30</w:t>
            </w:r>
          </w:p>
        </w:tc>
        <w:tc>
          <w:tcPr>
            <w:tcW w:w="8789" w:type="dxa"/>
          </w:tcPr>
          <w:p w:rsidR="00EB237E" w:rsidRDefault="009F4F50" w:rsidP="00F84894">
            <w:bookmarkStart w:id="2" w:name="_Hlk494901304"/>
            <w:r w:rsidRPr="009F4F50">
              <w:t>Награждение призеров конкурса Национального агентства развития квалификаций «Лучшие практики по подготовке рабочих кадров – 2017»</w:t>
            </w:r>
            <w:bookmarkEnd w:id="2"/>
          </w:p>
          <w:p w:rsidR="00036556" w:rsidRPr="00BC5C0A" w:rsidRDefault="00036556" w:rsidP="00F84894"/>
        </w:tc>
      </w:tr>
      <w:tr w:rsidR="00F84894" w:rsidTr="009C6048">
        <w:tc>
          <w:tcPr>
            <w:tcW w:w="1838" w:type="dxa"/>
          </w:tcPr>
          <w:p w:rsidR="00F84894" w:rsidRPr="00BC5C0A" w:rsidRDefault="009F4F50" w:rsidP="00F84894">
            <w:r>
              <w:t>16:00 – 17:00</w:t>
            </w:r>
          </w:p>
        </w:tc>
        <w:tc>
          <w:tcPr>
            <w:tcW w:w="8789" w:type="dxa"/>
          </w:tcPr>
          <w:p w:rsidR="00EB237E" w:rsidRDefault="00EB237E" w:rsidP="00067964">
            <w:pPr>
              <w:ind w:left="2124" w:hanging="2124"/>
            </w:pPr>
            <w:bookmarkStart w:id="3" w:name="_Hlk494900409"/>
            <w:r w:rsidRPr="00067964">
              <w:t>Свободная дискуссия. Подведение итогов конференции</w:t>
            </w:r>
            <w:bookmarkEnd w:id="3"/>
          </w:p>
          <w:p w:rsidR="00036556" w:rsidRPr="00067964" w:rsidRDefault="00036556" w:rsidP="00067964">
            <w:pPr>
              <w:ind w:left="2124" w:hanging="2124"/>
            </w:pPr>
          </w:p>
        </w:tc>
      </w:tr>
    </w:tbl>
    <w:p w:rsidR="005F6EF1" w:rsidRDefault="005F6EF1" w:rsidP="009665B2"/>
    <w:sectPr w:rsidR="005F6EF1" w:rsidSect="00EB237E">
      <w:headerReference w:type="default" r:id="rId8"/>
      <w:footerReference w:type="default" r:id="rId9"/>
      <w:headerReference w:type="first" r:id="rId10"/>
      <w:pgSz w:w="11906" w:h="16838"/>
      <w:pgMar w:top="567" w:right="566" w:bottom="1135" w:left="709" w:header="708" w:footer="2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0E3" w:rsidRDefault="006D60E3" w:rsidP="005F6EF1">
      <w:pPr>
        <w:spacing w:after="0" w:line="240" w:lineRule="auto"/>
      </w:pPr>
      <w:r>
        <w:separator/>
      </w:r>
    </w:p>
  </w:endnote>
  <w:endnote w:type="continuationSeparator" w:id="0">
    <w:p w:rsidR="006D60E3" w:rsidRDefault="006D60E3" w:rsidP="005F6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4517" w:rsidRPr="00884517" w:rsidRDefault="00884517" w:rsidP="00884517">
    <w:pPr>
      <w:pStyle w:val="a5"/>
    </w:pPr>
    <w:r>
      <w:rPr>
        <w:noProof/>
        <w:lang w:eastAsia="ru-RU"/>
      </w:rPr>
      <w:drawing>
        <wp:inline distT="0" distB="0" distL="0" distR="0">
          <wp:extent cx="6704548" cy="795870"/>
          <wp:effectExtent l="0" t="0" r="1270" b="4445"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wer_mast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4548" cy="795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0E3" w:rsidRDefault="006D60E3" w:rsidP="005F6EF1">
      <w:pPr>
        <w:spacing w:after="0" w:line="240" w:lineRule="auto"/>
      </w:pPr>
      <w:r>
        <w:separator/>
      </w:r>
    </w:p>
  </w:footnote>
  <w:footnote w:type="continuationSeparator" w:id="0">
    <w:p w:rsidR="006D60E3" w:rsidRDefault="006D60E3" w:rsidP="005F6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4517" w:rsidRDefault="00884517">
    <w:pPr>
      <w:pStyle w:val="a3"/>
    </w:pPr>
    <w:r>
      <w:rPr>
        <w:noProof/>
        <w:lang w:eastAsia="ru-RU"/>
      </w:rPr>
      <w:drawing>
        <wp:inline distT="0" distB="0" distL="0" distR="0">
          <wp:extent cx="6750685" cy="374650"/>
          <wp:effectExtent l="0" t="0" r="0" b="6350"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pper_mast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74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603" w:rsidRDefault="00967603">
    <w:pPr>
      <w:pStyle w:val="a3"/>
    </w:pPr>
    <w:r>
      <w:rPr>
        <w:noProof/>
        <w:lang w:eastAsia="ru-RU"/>
      </w:rPr>
      <w:drawing>
        <wp:inline distT="0" distB="0" distL="0" distR="0" wp14:anchorId="138F4F56" wp14:editId="7BE35F4B">
          <wp:extent cx="6692900" cy="4384771"/>
          <wp:effectExtent l="0" t="0" r="0" b="0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gram_masthead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6012" cy="4393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FD7A97"/>
    <w:multiLevelType w:val="hybridMultilevel"/>
    <w:tmpl w:val="6628A180"/>
    <w:lvl w:ilvl="0" w:tplc="26AE32F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EF1"/>
    <w:rsid w:val="00036556"/>
    <w:rsid w:val="00067964"/>
    <w:rsid w:val="000F56B0"/>
    <w:rsid w:val="0045476A"/>
    <w:rsid w:val="0046486B"/>
    <w:rsid w:val="00470368"/>
    <w:rsid w:val="004819CB"/>
    <w:rsid w:val="004A6279"/>
    <w:rsid w:val="004B01E7"/>
    <w:rsid w:val="004C440D"/>
    <w:rsid w:val="005D3B47"/>
    <w:rsid w:val="005E4D29"/>
    <w:rsid w:val="005F6EF1"/>
    <w:rsid w:val="00621007"/>
    <w:rsid w:val="006B4A82"/>
    <w:rsid w:val="006D60E3"/>
    <w:rsid w:val="006E1C12"/>
    <w:rsid w:val="007055C6"/>
    <w:rsid w:val="007C4A54"/>
    <w:rsid w:val="007D0A5B"/>
    <w:rsid w:val="008332CC"/>
    <w:rsid w:val="00884517"/>
    <w:rsid w:val="0090022F"/>
    <w:rsid w:val="009665B2"/>
    <w:rsid w:val="00967603"/>
    <w:rsid w:val="00996848"/>
    <w:rsid w:val="009C6048"/>
    <w:rsid w:val="009F172A"/>
    <w:rsid w:val="009F4F50"/>
    <w:rsid w:val="00AC06A7"/>
    <w:rsid w:val="00AF32AE"/>
    <w:rsid w:val="00B371A2"/>
    <w:rsid w:val="00BC5C0A"/>
    <w:rsid w:val="00C90FD5"/>
    <w:rsid w:val="00CC3510"/>
    <w:rsid w:val="00D13675"/>
    <w:rsid w:val="00D95B44"/>
    <w:rsid w:val="00DE1DEA"/>
    <w:rsid w:val="00E16E5B"/>
    <w:rsid w:val="00E57CED"/>
    <w:rsid w:val="00EB237E"/>
    <w:rsid w:val="00EB750E"/>
    <w:rsid w:val="00F27CC0"/>
    <w:rsid w:val="00F410F3"/>
    <w:rsid w:val="00F8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6BB43"/>
  <w15:chartTrackingRefBased/>
  <w15:docId w15:val="{1AB68607-C35E-4FC9-9B06-5FE36D5ED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6EF1"/>
  </w:style>
  <w:style w:type="paragraph" w:styleId="a5">
    <w:name w:val="footer"/>
    <w:basedOn w:val="a"/>
    <w:link w:val="a6"/>
    <w:uiPriority w:val="99"/>
    <w:unhideWhenUsed/>
    <w:rsid w:val="005F6E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6EF1"/>
  </w:style>
  <w:style w:type="table" w:styleId="a7">
    <w:name w:val="Table Grid"/>
    <w:basedOn w:val="a1"/>
    <w:uiPriority w:val="39"/>
    <w:rsid w:val="005F6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8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6ACC5-E162-4301-8F51-BCDFFA05A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 Solovey</dc:creator>
  <cp:keywords/>
  <dc:description/>
  <cp:lastModifiedBy>Митрофанов Иван Александрович</cp:lastModifiedBy>
  <cp:revision>29</cp:revision>
  <dcterms:created xsi:type="dcterms:W3CDTF">2017-10-04T23:08:00Z</dcterms:created>
  <dcterms:modified xsi:type="dcterms:W3CDTF">2017-10-13T13:12:00Z</dcterms:modified>
</cp:coreProperties>
</file>